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F3" w:rsidRDefault="00C90256" w:rsidP="006D53F3">
      <w:pPr>
        <w:spacing w:after="0" w:line="240" w:lineRule="auto"/>
        <w:jc w:val="center"/>
        <w:rPr>
          <w:rFonts w:ascii="Times New Roman" w:eastAsia="Times New Roman" w:hAnsi="Times New Roman" w:cs="Times New Roman"/>
          <w:b/>
          <w:bCs/>
          <w:color w:val="222222"/>
          <w:sz w:val="24"/>
          <w:szCs w:val="24"/>
          <w:lang w:eastAsia="ru-RU"/>
        </w:rPr>
      </w:pPr>
      <w:r w:rsidRPr="006D53F3">
        <w:rPr>
          <w:rFonts w:ascii="Times New Roman" w:eastAsia="Times New Roman" w:hAnsi="Times New Roman" w:cs="Times New Roman"/>
          <w:b/>
          <w:bCs/>
          <w:color w:val="222222"/>
          <w:sz w:val="24"/>
          <w:szCs w:val="24"/>
          <w:lang w:eastAsia="ru-RU"/>
        </w:rPr>
        <w:t xml:space="preserve">Памятка </w:t>
      </w:r>
    </w:p>
    <w:p w:rsidR="006D53F3" w:rsidRDefault="00C90256" w:rsidP="006D53F3">
      <w:pPr>
        <w:spacing w:after="0" w:line="240" w:lineRule="auto"/>
        <w:jc w:val="center"/>
        <w:rPr>
          <w:rFonts w:ascii="Times New Roman" w:eastAsia="Times New Roman" w:hAnsi="Times New Roman" w:cs="Times New Roman"/>
          <w:b/>
          <w:bCs/>
          <w:color w:val="222222"/>
          <w:sz w:val="24"/>
          <w:szCs w:val="24"/>
          <w:lang w:eastAsia="ru-RU"/>
        </w:rPr>
      </w:pPr>
      <w:r w:rsidRPr="006D53F3">
        <w:rPr>
          <w:rFonts w:ascii="Times New Roman" w:eastAsia="Times New Roman" w:hAnsi="Times New Roman" w:cs="Times New Roman"/>
          <w:b/>
          <w:bCs/>
          <w:color w:val="222222"/>
          <w:sz w:val="24"/>
          <w:szCs w:val="24"/>
          <w:lang w:eastAsia="ru-RU"/>
        </w:rPr>
        <w:t xml:space="preserve">«Рекомендации для родителей по организации условий </w:t>
      </w:r>
    </w:p>
    <w:p w:rsidR="00C90256" w:rsidRPr="006D53F3" w:rsidRDefault="00C90256" w:rsidP="006D53F3">
      <w:pPr>
        <w:spacing w:after="0" w:line="240" w:lineRule="auto"/>
        <w:jc w:val="center"/>
        <w:rPr>
          <w:rFonts w:ascii="Times New Roman" w:eastAsia="Times New Roman" w:hAnsi="Times New Roman" w:cs="Times New Roman"/>
          <w:b/>
          <w:bCs/>
          <w:color w:val="222222"/>
          <w:sz w:val="24"/>
          <w:szCs w:val="24"/>
          <w:lang w:eastAsia="ru-RU"/>
        </w:rPr>
      </w:pPr>
      <w:bookmarkStart w:id="0" w:name="_GoBack"/>
      <w:bookmarkEnd w:id="0"/>
      <w:r w:rsidRPr="006D53F3">
        <w:rPr>
          <w:rFonts w:ascii="Times New Roman" w:eastAsia="Times New Roman" w:hAnsi="Times New Roman" w:cs="Times New Roman"/>
          <w:b/>
          <w:bCs/>
          <w:color w:val="222222"/>
          <w:sz w:val="24"/>
          <w:szCs w:val="24"/>
          <w:lang w:eastAsia="ru-RU"/>
        </w:rPr>
        <w:t>дистанционного обучения детей»</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3. Оставайтесь в позиции родителя. Ваша главная помощь ребенку в период дистанционного обучения – организация спокойных условий обучения на дому.</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 xml:space="preserve">6. Обсудите </w:t>
      </w:r>
      <w:proofErr w:type="spellStart"/>
      <w:r w:rsidRPr="006D53F3">
        <w:rPr>
          <w:rFonts w:ascii="Times New Roman" w:eastAsia="Times New Roman" w:hAnsi="Times New Roman" w:cs="Times New Roman"/>
          <w:color w:val="222222"/>
          <w:sz w:val="24"/>
          <w:szCs w:val="24"/>
          <w:lang w:eastAsia="ru-RU"/>
        </w:rPr>
        <w:t>шумоизоляцию</w:t>
      </w:r>
      <w:proofErr w:type="spellEnd"/>
      <w:r w:rsidRPr="006D53F3">
        <w:rPr>
          <w:rFonts w:ascii="Times New Roman" w:eastAsia="Times New Roman" w:hAnsi="Times New Roman" w:cs="Times New Roman"/>
          <w:color w:val="222222"/>
          <w:sz w:val="24"/>
          <w:szCs w:val="24"/>
          <w:lang w:eastAsia="ru-RU"/>
        </w:rPr>
        <w:t>.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 Напишите на листах промежутки времени, когда к вам категорически нельзя обращаться, и дайте такой лист каждому из домочадцев. Предложите им по желанию сделать то же самое.</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8. Решите с членами семьи, где в квартире можно отдохнуть, пошуметь, подвигаться, чтобы не мешать остальным.</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 xml:space="preserve">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w:t>
      </w:r>
      <w:r w:rsidRPr="006D53F3">
        <w:rPr>
          <w:rFonts w:ascii="Times New Roman" w:eastAsia="Times New Roman" w:hAnsi="Times New Roman" w:cs="Times New Roman"/>
          <w:color w:val="222222"/>
          <w:sz w:val="24"/>
          <w:szCs w:val="24"/>
          <w:lang w:eastAsia="ru-RU"/>
        </w:rPr>
        <w:lastRenderedPageBreak/>
        <w:t>заданий дается на день, сложно ли ребенку. Не поучайте, не пытайтесь в чем-то уличить. Создавайте атмосферу доверия.</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12. Контролируйте выполнение домашних заданий ребенка с таким же уровнем вовлеченности и подробности, как обычно.</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 Помните: давление увеличивает сопротивление, а понимание его снимает.</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15. Внимательно следите за сообщениями в информационном чате вашего класса или школы для родителей, чтобы быть в курсе новостей.</w:t>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rsidR="00C90256" w:rsidRPr="006D53F3" w:rsidRDefault="00C90256" w:rsidP="006D53F3">
      <w:pPr>
        <w:spacing w:after="18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t>17. Берегите атмосферу дома. Чувствуете, что готовы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p w:rsidR="00C90256" w:rsidRPr="006D53F3" w:rsidRDefault="00C90256" w:rsidP="006D53F3">
      <w:pPr>
        <w:spacing w:after="0" w:line="240" w:lineRule="auto"/>
        <w:jc w:val="both"/>
        <w:rPr>
          <w:rFonts w:ascii="Times New Roman" w:eastAsia="Times New Roman" w:hAnsi="Times New Roman" w:cs="Times New Roman"/>
          <w:sz w:val="24"/>
          <w:szCs w:val="24"/>
          <w:lang w:eastAsia="ru-RU"/>
        </w:rPr>
      </w:pPr>
      <w:r w:rsidRPr="006D53F3">
        <w:rPr>
          <w:rFonts w:ascii="Times New Roman" w:eastAsia="Times New Roman" w:hAnsi="Times New Roman" w:cs="Times New Roman"/>
          <w:color w:val="222222"/>
          <w:sz w:val="24"/>
          <w:szCs w:val="24"/>
          <w:lang w:eastAsia="ru-RU"/>
        </w:rPr>
        <w:br/>
      </w:r>
    </w:p>
    <w:p w:rsidR="00C90256" w:rsidRPr="006D53F3" w:rsidRDefault="00C90256" w:rsidP="006D53F3">
      <w:pPr>
        <w:spacing w:after="150" w:line="240" w:lineRule="auto"/>
        <w:jc w:val="both"/>
        <w:rPr>
          <w:rFonts w:ascii="Times New Roman" w:eastAsia="Times New Roman" w:hAnsi="Times New Roman" w:cs="Times New Roman"/>
          <w:color w:val="222222"/>
          <w:sz w:val="24"/>
          <w:szCs w:val="24"/>
          <w:lang w:eastAsia="ru-RU"/>
        </w:rPr>
      </w:pPr>
      <w:r w:rsidRPr="006D53F3">
        <w:rPr>
          <w:rFonts w:ascii="Times New Roman" w:eastAsia="Times New Roman" w:hAnsi="Times New Roman" w:cs="Times New Roman"/>
          <w:color w:val="222222"/>
          <w:sz w:val="24"/>
          <w:szCs w:val="24"/>
          <w:lang w:eastAsia="ru-RU"/>
        </w:rPr>
        <w:br/>
      </w:r>
    </w:p>
    <w:p w:rsidR="00F572F2" w:rsidRPr="006D53F3" w:rsidRDefault="00F572F2" w:rsidP="006D53F3">
      <w:pPr>
        <w:jc w:val="both"/>
        <w:rPr>
          <w:rFonts w:ascii="Times New Roman" w:hAnsi="Times New Roman" w:cs="Times New Roman"/>
          <w:sz w:val="24"/>
          <w:szCs w:val="24"/>
        </w:rPr>
      </w:pPr>
    </w:p>
    <w:sectPr w:rsidR="00F572F2" w:rsidRPr="006D53F3" w:rsidSect="00F57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0256"/>
    <w:rsid w:val="006D53F3"/>
    <w:rsid w:val="00C90256"/>
    <w:rsid w:val="00F5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A34"/>
  <w15:docId w15:val="{8B2020FA-A186-4B40-BDAA-B4FE43F5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cut-v4title">
    <w:name w:val="incut-v4__title"/>
    <w:basedOn w:val="a"/>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C9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888">
      <w:bodyDiv w:val="1"/>
      <w:marLeft w:val="0"/>
      <w:marRight w:val="0"/>
      <w:marTop w:val="0"/>
      <w:marBottom w:val="0"/>
      <w:divBdr>
        <w:top w:val="none" w:sz="0" w:space="0" w:color="auto"/>
        <w:left w:val="none" w:sz="0" w:space="0" w:color="auto"/>
        <w:bottom w:val="none" w:sz="0" w:space="0" w:color="auto"/>
        <w:right w:val="none" w:sz="0" w:space="0" w:color="auto"/>
      </w:divBdr>
      <w:divsChild>
        <w:div w:id="197525789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ERASER</dc:creator>
  <cp:lastModifiedBy>User</cp:lastModifiedBy>
  <cp:revision>3</cp:revision>
  <dcterms:created xsi:type="dcterms:W3CDTF">2020-04-20T07:38:00Z</dcterms:created>
  <dcterms:modified xsi:type="dcterms:W3CDTF">2021-11-07T17:10:00Z</dcterms:modified>
</cp:coreProperties>
</file>