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839" w:rsidRDefault="00A90839" w:rsidP="00B103E8">
      <w:pPr>
        <w:pStyle w:val="Style3"/>
        <w:widowControl/>
        <w:spacing w:line="240" w:lineRule="auto"/>
        <w:ind w:firstLine="720"/>
      </w:pPr>
      <w:r w:rsidRPr="002F4395">
        <w:rPr>
          <w:b/>
        </w:rPr>
        <w:tab/>
      </w:r>
      <w:r w:rsidRPr="002F4395">
        <w:t xml:space="preserve"> </w:t>
      </w:r>
    </w:p>
    <w:p w:rsidR="00EA6D8E" w:rsidRDefault="00EA6D8E" w:rsidP="00EA6D8E">
      <w:pPr>
        <w:pStyle w:val="Style3"/>
        <w:widowControl/>
        <w:spacing w:line="240" w:lineRule="auto"/>
        <w:ind w:firstLine="720"/>
      </w:pPr>
      <w:r w:rsidRPr="00EA6D8E">
        <w:rPr>
          <w:noProof/>
        </w:rPr>
        <w:drawing>
          <wp:inline distT="0" distB="0" distL="0" distR="0">
            <wp:extent cx="5753100" cy="84035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814" cy="840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D8E" w:rsidRDefault="00EA6D8E" w:rsidP="00EA6D8E">
      <w:pPr>
        <w:pStyle w:val="Style3"/>
        <w:widowControl/>
        <w:spacing w:line="240" w:lineRule="auto"/>
        <w:ind w:firstLine="720"/>
      </w:pPr>
    </w:p>
    <w:p w:rsidR="00EA6D8E" w:rsidRDefault="00EA6D8E" w:rsidP="00B103E8">
      <w:pPr>
        <w:pStyle w:val="Style3"/>
        <w:widowControl/>
        <w:spacing w:line="240" w:lineRule="auto"/>
        <w:ind w:firstLine="720"/>
      </w:pPr>
    </w:p>
    <w:p w:rsidR="00EA6D8E" w:rsidRPr="002F4395" w:rsidRDefault="00EA6D8E" w:rsidP="00B103E8">
      <w:pPr>
        <w:pStyle w:val="Style3"/>
        <w:widowControl/>
        <w:spacing w:line="240" w:lineRule="auto"/>
        <w:ind w:firstLine="720"/>
      </w:pPr>
    </w:p>
    <w:p w:rsidR="00B103E8" w:rsidRPr="00B103E8" w:rsidRDefault="00B103E8" w:rsidP="00B103E8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color w:val="000000"/>
          <w:sz w:val="24"/>
          <w:szCs w:val="24"/>
        </w:rPr>
      </w:pPr>
      <w:r w:rsidRPr="00B103E8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СОДЕРЖАНИЕ КУРСА</w:t>
      </w:r>
    </w:p>
    <w:p w:rsidR="00B103E8" w:rsidRDefault="00A90839" w:rsidP="00B103E8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103E8">
        <w:rPr>
          <w:rFonts w:ascii="Times New Roman" w:hAnsi="Times New Roman"/>
          <w:sz w:val="24"/>
          <w:szCs w:val="24"/>
        </w:rPr>
        <w:t>Содержание программы предоставляет значительные возможности для развития умений работать в паре или в группе. Формированию умений распределять роли и обязанности, сотрудничать и согласовывать свои действия с действиями товарищей, оценивать собственные действия и действия отдельных учеников (пар, групп).</w:t>
      </w:r>
    </w:p>
    <w:p w:rsidR="00A90839" w:rsidRPr="00B103E8" w:rsidRDefault="00A90839" w:rsidP="00B103E8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103E8">
        <w:rPr>
          <w:rStyle w:val="FontStyle67"/>
          <w:sz w:val="24"/>
          <w:szCs w:val="24"/>
          <w:u w:val="single"/>
        </w:rPr>
        <w:t>1 класс (</w:t>
      </w:r>
      <w:r w:rsidRPr="00B103E8">
        <w:rPr>
          <w:rStyle w:val="FontStyle67"/>
          <w:sz w:val="24"/>
          <w:szCs w:val="24"/>
        </w:rPr>
        <w:t>33 ч)</w:t>
      </w:r>
    </w:p>
    <w:p w:rsidR="00A90839" w:rsidRPr="00B103E8" w:rsidRDefault="00A90839" w:rsidP="00B103E8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103E8">
        <w:rPr>
          <w:rFonts w:ascii="Times New Roman" w:hAnsi="Times New Roman"/>
          <w:sz w:val="24"/>
          <w:szCs w:val="24"/>
        </w:rPr>
        <w:t>Пространственные отношения. Взаимное расположение предметов в пространстве и на плоскости (выше – ниже, справа – слева, за – перед, между, вверху – внизу, ближе – дальше и др.) Геометрические формы в окружающем мире.</w:t>
      </w:r>
    </w:p>
    <w:p w:rsidR="00A90839" w:rsidRPr="00B103E8" w:rsidRDefault="00A90839" w:rsidP="00B103E8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103E8">
        <w:rPr>
          <w:rFonts w:ascii="Times New Roman" w:hAnsi="Times New Roman"/>
          <w:sz w:val="24"/>
          <w:szCs w:val="24"/>
        </w:rPr>
        <w:t>Окружающая действительность. Животный и растительный мир, транспортные средства, ближайшее окружение, строительство разных объектов, правила дорожного движения, государственные праздники.</w:t>
      </w:r>
    </w:p>
    <w:p w:rsidR="00A90839" w:rsidRPr="00B103E8" w:rsidRDefault="00A90839" w:rsidP="00B103E8">
      <w:pPr>
        <w:pStyle w:val="a5"/>
        <w:jc w:val="both"/>
      </w:pPr>
      <w:r w:rsidRPr="00B103E8">
        <w:t>Игры с конструктором «Лего»</w:t>
      </w:r>
    </w:p>
    <w:p w:rsidR="00A90839" w:rsidRPr="00B103E8" w:rsidRDefault="00A90839" w:rsidP="00B103E8">
      <w:pPr>
        <w:pStyle w:val="a5"/>
        <w:jc w:val="both"/>
      </w:pPr>
      <w:r w:rsidRPr="00B103E8">
        <w:t>Узоры из кирпичиков</w:t>
      </w:r>
    </w:p>
    <w:p w:rsidR="00A90839" w:rsidRPr="00B103E8" w:rsidRDefault="00A90839" w:rsidP="00B103E8">
      <w:pPr>
        <w:pStyle w:val="a5"/>
        <w:jc w:val="both"/>
      </w:pPr>
      <w:r w:rsidRPr="00B103E8">
        <w:t>Конструирование растений и животных</w:t>
      </w:r>
    </w:p>
    <w:p w:rsidR="00A90839" w:rsidRPr="00B103E8" w:rsidRDefault="00B103E8" w:rsidP="00B103E8">
      <w:pPr>
        <w:pStyle w:val="a5"/>
        <w:jc w:val="both"/>
      </w:pPr>
      <w:r w:rsidRPr="00B103E8">
        <w:t>Транспорт, конструирование</w:t>
      </w:r>
      <w:r w:rsidR="00A90839" w:rsidRPr="00B103E8">
        <w:t xml:space="preserve"> различных видов транспорта</w:t>
      </w:r>
    </w:p>
    <w:p w:rsidR="00A90839" w:rsidRPr="00B103E8" w:rsidRDefault="00A90839" w:rsidP="00B103E8">
      <w:pPr>
        <w:pStyle w:val="a5"/>
        <w:jc w:val="both"/>
        <w:rPr>
          <w:bCs/>
        </w:rPr>
      </w:pPr>
      <w:r w:rsidRPr="00B103E8">
        <w:t>Техника, военная техника</w:t>
      </w:r>
    </w:p>
    <w:p w:rsidR="00A90839" w:rsidRPr="00B103E8" w:rsidRDefault="00A90839" w:rsidP="00B103E8">
      <w:pPr>
        <w:pStyle w:val="a5"/>
        <w:jc w:val="both"/>
        <w:rPr>
          <w:bCs/>
        </w:rPr>
      </w:pPr>
      <w:r w:rsidRPr="00B103E8">
        <w:rPr>
          <w:bCs/>
        </w:rPr>
        <w:t>Архитектура и строительство. Конструирование собственных моделей.</w:t>
      </w:r>
    </w:p>
    <w:p w:rsidR="00A90839" w:rsidRPr="00B103E8" w:rsidRDefault="00A90839" w:rsidP="00B103E8">
      <w:pPr>
        <w:pStyle w:val="a5"/>
        <w:jc w:val="both"/>
        <w:rPr>
          <w:bCs/>
        </w:rPr>
      </w:pPr>
    </w:p>
    <w:p w:rsidR="00A90839" w:rsidRPr="00B103E8" w:rsidRDefault="00A90839" w:rsidP="00B103E8">
      <w:pPr>
        <w:pStyle w:val="Style9"/>
        <w:widowControl/>
        <w:spacing w:line="240" w:lineRule="auto"/>
        <w:rPr>
          <w:rStyle w:val="FontStyle67"/>
          <w:sz w:val="24"/>
          <w:szCs w:val="24"/>
        </w:rPr>
      </w:pPr>
      <w:r w:rsidRPr="00B103E8">
        <w:rPr>
          <w:rStyle w:val="FontStyle67"/>
          <w:sz w:val="24"/>
          <w:szCs w:val="24"/>
          <w:u w:val="single"/>
        </w:rPr>
        <w:t>2 класс (</w:t>
      </w:r>
      <w:r w:rsidRPr="00B103E8">
        <w:rPr>
          <w:rStyle w:val="FontStyle67"/>
          <w:sz w:val="24"/>
          <w:szCs w:val="24"/>
        </w:rPr>
        <w:t>34 ч)</w:t>
      </w:r>
    </w:p>
    <w:p w:rsidR="00A90839" w:rsidRPr="00B103E8" w:rsidRDefault="00A90839" w:rsidP="00B103E8">
      <w:pPr>
        <w:pStyle w:val="Style9"/>
        <w:widowControl/>
        <w:spacing w:line="240" w:lineRule="auto"/>
        <w:rPr>
          <w:b/>
          <w:bCs/>
        </w:rPr>
      </w:pPr>
    </w:p>
    <w:p w:rsidR="00A90839" w:rsidRPr="00B103E8" w:rsidRDefault="00A90839" w:rsidP="00B103E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103E8">
        <w:rPr>
          <w:rFonts w:ascii="Times New Roman" w:hAnsi="Times New Roman"/>
          <w:sz w:val="24"/>
          <w:szCs w:val="24"/>
        </w:rPr>
        <w:t>Способы соединения деталей. Конструирование по образцу, схеме, творческому замыслу. Конструирование по технологической карте.</w:t>
      </w:r>
      <w:r w:rsidRPr="00B103E8">
        <w:rPr>
          <w:rFonts w:ascii="Times New Roman" w:hAnsi="Times New Roman"/>
          <w:bCs/>
          <w:color w:val="000000"/>
          <w:spacing w:val="-3"/>
          <w:sz w:val="24"/>
          <w:szCs w:val="24"/>
        </w:rPr>
        <w:t xml:space="preserve"> Программирование. Мощность мотора. Звуки. Надпись. Фон. Техника безопасности при работе с </w:t>
      </w:r>
      <w:r w:rsidR="00B103E8" w:rsidRPr="00B103E8">
        <w:rPr>
          <w:rFonts w:ascii="Times New Roman" w:hAnsi="Times New Roman"/>
          <w:bCs/>
          <w:color w:val="000000"/>
          <w:spacing w:val="-3"/>
          <w:sz w:val="24"/>
          <w:szCs w:val="24"/>
        </w:rPr>
        <w:t>компьютером.</w:t>
      </w:r>
      <w:r w:rsidR="00B103E8" w:rsidRPr="00B103E8">
        <w:rPr>
          <w:rFonts w:ascii="Times New Roman" w:hAnsi="Times New Roman"/>
          <w:color w:val="000000"/>
          <w:sz w:val="24"/>
          <w:szCs w:val="24"/>
        </w:rPr>
        <w:t xml:space="preserve"> Названия</w:t>
      </w:r>
      <w:r w:rsidRPr="00B103E8">
        <w:rPr>
          <w:rFonts w:ascii="Times New Roman" w:hAnsi="Times New Roman"/>
          <w:color w:val="000000"/>
          <w:sz w:val="24"/>
          <w:szCs w:val="24"/>
        </w:rPr>
        <w:t xml:space="preserve"> и назначения всех деталей конструктора. Конструирование моделей</w:t>
      </w:r>
      <w:r w:rsidRPr="00B103E8">
        <w:rPr>
          <w:rFonts w:ascii="Times New Roman" w:hAnsi="Times New Roman"/>
          <w:sz w:val="24"/>
          <w:szCs w:val="24"/>
        </w:rPr>
        <w:t xml:space="preserve"> «Танцующие птицы», «Умная вертушка» «Обезьянка-барабанщица» и др.</w:t>
      </w:r>
    </w:p>
    <w:p w:rsidR="00A90839" w:rsidRPr="00B103E8" w:rsidRDefault="00A90839" w:rsidP="00B103E8">
      <w:pPr>
        <w:tabs>
          <w:tab w:val="left" w:pos="24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03E8">
        <w:rPr>
          <w:rFonts w:ascii="Times New Roman" w:hAnsi="Times New Roman"/>
          <w:sz w:val="24"/>
          <w:szCs w:val="24"/>
        </w:rPr>
        <w:t xml:space="preserve">Свободное конструирование </w:t>
      </w:r>
    </w:p>
    <w:p w:rsidR="00A90839" w:rsidRPr="00B103E8" w:rsidRDefault="00A90839" w:rsidP="00B103E8">
      <w:pPr>
        <w:tabs>
          <w:tab w:val="left" w:pos="24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0839" w:rsidRPr="00B103E8" w:rsidRDefault="00A90839" w:rsidP="00B103E8">
      <w:pPr>
        <w:pStyle w:val="a5"/>
        <w:rPr>
          <w:bCs/>
        </w:rPr>
      </w:pPr>
      <w:r w:rsidRPr="00B103E8">
        <w:rPr>
          <w:rStyle w:val="FontStyle67"/>
          <w:sz w:val="24"/>
          <w:szCs w:val="24"/>
          <w:u w:val="single"/>
        </w:rPr>
        <w:t xml:space="preserve">3 </w:t>
      </w:r>
      <w:r w:rsidR="00987EB9" w:rsidRPr="00B103E8">
        <w:rPr>
          <w:rStyle w:val="FontStyle67"/>
          <w:sz w:val="24"/>
          <w:szCs w:val="24"/>
          <w:u w:val="single"/>
        </w:rPr>
        <w:t>класс (</w:t>
      </w:r>
      <w:r w:rsidRPr="00B103E8">
        <w:rPr>
          <w:rStyle w:val="FontStyle67"/>
          <w:sz w:val="24"/>
          <w:szCs w:val="24"/>
          <w:u w:val="single"/>
        </w:rPr>
        <w:t>34 ч)</w:t>
      </w:r>
    </w:p>
    <w:p w:rsidR="00A90839" w:rsidRPr="00B103E8" w:rsidRDefault="00A90839" w:rsidP="00B103E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90839" w:rsidRPr="00B103E8" w:rsidRDefault="00B103E8" w:rsidP="00B103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03E8">
        <w:rPr>
          <w:rFonts w:ascii="Times New Roman" w:hAnsi="Times New Roman"/>
          <w:sz w:val="24"/>
          <w:szCs w:val="24"/>
        </w:rPr>
        <w:t>Вводное занятие</w:t>
      </w:r>
      <w:r w:rsidR="00A90839" w:rsidRPr="00B103E8">
        <w:rPr>
          <w:rFonts w:ascii="Times New Roman" w:hAnsi="Times New Roman"/>
          <w:sz w:val="24"/>
          <w:szCs w:val="24"/>
        </w:rPr>
        <w:t xml:space="preserve">. </w:t>
      </w:r>
      <w:r w:rsidR="00A90839" w:rsidRPr="00B103E8">
        <w:rPr>
          <w:rFonts w:ascii="Times New Roman" w:hAnsi="Times New Roman"/>
          <w:bCs/>
          <w:color w:val="000000"/>
          <w:spacing w:val="-3"/>
          <w:sz w:val="24"/>
          <w:szCs w:val="24"/>
        </w:rPr>
        <w:t>Техника безопасности при работе с компьютером</w:t>
      </w:r>
      <w:r w:rsidR="00A90839" w:rsidRPr="00B103E8">
        <w:rPr>
          <w:rFonts w:ascii="Times New Roman" w:hAnsi="Times New Roman"/>
          <w:sz w:val="24"/>
          <w:szCs w:val="24"/>
        </w:rPr>
        <w:t>.</w:t>
      </w:r>
      <w:r w:rsidR="00A90839" w:rsidRPr="00B103E8">
        <w:rPr>
          <w:rFonts w:ascii="Times New Roman" w:hAnsi="Times New Roman"/>
          <w:color w:val="000000"/>
          <w:sz w:val="24"/>
          <w:szCs w:val="24"/>
        </w:rPr>
        <w:t xml:space="preserve"> Названия и назначения всех деталей конструктора. Конструирование по схеме, по образцу, по технологической карте и собственному замыслу. </w:t>
      </w:r>
      <w:r w:rsidR="00A90839" w:rsidRPr="00B103E8">
        <w:rPr>
          <w:rFonts w:ascii="Times New Roman" w:hAnsi="Times New Roman"/>
          <w:sz w:val="24"/>
          <w:szCs w:val="24"/>
        </w:rPr>
        <w:t>Игры с конструктором Лего.</w:t>
      </w:r>
      <w:r w:rsidR="00A90839" w:rsidRPr="00B103E8">
        <w:rPr>
          <w:rFonts w:ascii="Times New Roman" w:hAnsi="Times New Roman"/>
          <w:bCs/>
          <w:color w:val="000000"/>
          <w:spacing w:val="-3"/>
          <w:sz w:val="24"/>
          <w:szCs w:val="24"/>
        </w:rPr>
        <w:t xml:space="preserve"> </w:t>
      </w:r>
      <w:r w:rsidRPr="00B103E8">
        <w:rPr>
          <w:rFonts w:ascii="Times New Roman" w:hAnsi="Times New Roman"/>
          <w:bCs/>
          <w:color w:val="000000"/>
          <w:spacing w:val="-3"/>
          <w:sz w:val="24"/>
          <w:szCs w:val="24"/>
        </w:rPr>
        <w:t>Модель «</w:t>
      </w:r>
      <w:r w:rsidR="00A90839" w:rsidRPr="00B103E8">
        <w:rPr>
          <w:rFonts w:ascii="Times New Roman" w:hAnsi="Times New Roman"/>
          <w:bCs/>
          <w:color w:val="000000"/>
          <w:spacing w:val="-3"/>
          <w:sz w:val="24"/>
          <w:szCs w:val="24"/>
        </w:rPr>
        <w:t xml:space="preserve">Нападающий» </w:t>
      </w:r>
      <w:r w:rsidRPr="00B103E8">
        <w:rPr>
          <w:rFonts w:ascii="Times New Roman" w:hAnsi="Times New Roman"/>
          <w:bCs/>
          <w:color w:val="000000"/>
          <w:spacing w:val="-3"/>
          <w:sz w:val="24"/>
          <w:szCs w:val="24"/>
        </w:rPr>
        <w:t>Модель «</w:t>
      </w:r>
      <w:r w:rsidR="00A90839" w:rsidRPr="00B103E8">
        <w:rPr>
          <w:rFonts w:ascii="Times New Roman" w:hAnsi="Times New Roman"/>
          <w:bCs/>
          <w:color w:val="000000"/>
          <w:spacing w:val="-3"/>
          <w:sz w:val="24"/>
          <w:szCs w:val="24"/>
        </w:rPr>
        <w:t>Вратарь».</w:t>
      </w:r>
      <w:r w:rsidR="00A90839" w:rsidRPr="00B103E8">
        <w:rPr>
          <w:rFonts w:ascii="Times New Roman" w:hAnsi="Times New Roman"/>
          <w:sz w:val="24"/>
          <w:szCs w:val="24"/>
        </w:rPr>
        <w:t xml:space="preserve"> Модель «Ликующие болельщики» </w:t>
      </w:r>
      <w:r w:rsidRPr="00B103E8">
        <w:rPr>
          <w:rFonts w:ascii="Times New Roman" w:hAnsi="Times New Roman"/>
          <w:sz w:val="24"/>
          <w:szCs w:val="24"/>
        </w:rPr>
        <w:t>Модель «Спасение</w:t>
      </w:r>
      <w:r w:rsidR="00A90839" w:rsidRPr="00B103E8">
        <w:rPr>
          <w:rFonts w:ascii="Times New Roman" w:hAnsi="Times New Roman"/>
          <w:sz w:val="24"/>
          <w:szCs w:val="24"/>
        </w:rPr>
        <w:t xml:space="preserve"> самолёта»</w:t>
      </w:r>
      <w:r w:rsidRPr="00B103E8">
        <w:rPr>
          <w:rFonts w:ascii="Times New Roman" w:hAnsi="Times New Roman"/>
          <w:sz w:val="24"/>
          <w:szCs w:val="24"/>
        </w:rPr>
        <w:t xml:space="preserve"> </w:t>
      </w:r>
      <w:r w:rsidR="00A90839" w:rsidRPr="00B103E8">
        <w:rPr>
          <w:rFonts w:ascii="Times New Roman" w:hAnsi="Times New Roman"/>
          <w:sz w:val="24"/>
          <w:szCs w:val="24"/>
        </w:rPr>
        <w:t>и др.</w:t>
      </w:r>
    </w:p>
    <w:p w:rsidR="00A90839" w:rsidRPr="00B103E8" w:rsidRDefault="00A90839" w:rsidP="00B103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103E8" w:rsidRPr="00B103E8" w:rsidRDefault="00B103E8" w:rsidP="00B103E8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103E8">
        <w:rPr>
          <w:rFonts w:ascii="Times New Roman" w:hAnsi="Times New Roman"/>
          <w:b/>
          <w:color w:val="000000"/>
          <w:sz w:val="24"/>
          <w:szCs w:val="24"/>
        </w:rPr>
        <w:t>РЕЗУЛЬТАТЫ ОСВОЕНИЯ КУРСА ВНЕУРОЧНОЙ ДЕЯТЕЛЬНОСТИ</w:t>
      </w:r>
    </w:p>
    <w:p w:rsidR="00A90839" w:rsidRPr="00B103E8" w:rsidRDefault="00A90839" w:rsidP="00B103E8">
      <w:pPr>
        <w:pStyle w:val="a5"/>
        <w:jc w:val="both"/>
        <w:rPr>
          <w:bCs/>
        </w:rPr>
      </w:pPr>
    </w:p>
    <w:p w:rsidR="00A90839" w:rsidRPr="00B103E8" w:rsidRDefault="00A90839" w:rsidP="00B103E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103E8">
        <w:rPr>
          <w:rFonts w:ascii="Times New Roman" w:hAnsi="Times New Roman"/>
          <w:b/>
          <w:sz w:val="24"/>
          <w:szCs w:val="24"/>
        </w:rPr>
        <w:t>Планируемые результаты освоения курса</w:t>
      </w:r>
    </w:p>
    <w:p w:rsidR="00A90839" w:rsidRDefault="00A90839" w:rsidP="00B103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03E8">
        <w:rPr>
          <w:rFonts w:ascii="Times New Roman" w:hAnsi="Times New Roman"/>
          <w:sz w:val="24"/>
          <w:szCs w:val="24"/>
        </w:rPr>
        <w:tab/>
        <w:t>В результате изучения данного курса у обучающихся должны быть сформированы личностные, регулятивные, познавательные и коммуникативные универсальные учебные действия как основа умения учиться.</w:t>
      </w:r>
    </w:p>
    <w:p w:rsidR="00DA7567" w:rsidRPr="00B103E8" w:rsidRDefault="00DA7567" w:rsidP="00B103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0839" w:rsidRPr="00B103E8" w:rsidRDefault="00A90839" w:rsidP="00B103E8">
      <w:pPr>
        <w:autoSpaceDE w:val="0"/>
        <w:autoSpaceDN w:val="0"/>
        <w:adjustRightInd w:val="0"/>
        <w:spacing w:after="0" w:line="240" w:lineRule="auto"/>
        <w:jc w:val="center"/>
        <w:rPr>
          <w:rStyle w:val="FontStyle66"/>
          <w:sz w:val="24"/>
          <w:szCs w:val="24"/>
        </w:rPr>
      </w:pPr>
      <w:r w:rsidRPr="00B103E8">
        <w:rPr>
          <w:rStyle w:val="FontStyle67"/>
          <w:sz w:val="24"/>
          <w:szCs w:val="24"/>
        </w:rPr>
        <w:t>Личностные результаты</w:t>
      </w:r>
    </w:p>
    <w:p w:rsidR="00A90839" w:rsidRPr="00B103E8" w:rsidRDefault="00A90839" w:rsidP="00B103E8">
      <w:pPr>
        <w:pStyle w:val="a5"/>
        <w:numPr>
          <w:ilvl w:val="0"/>
          <w:numId w:val="6"/>
        </w:numPr>
        <w:jc w:val="both"/>
      </w:pPr>
      <w:r w:rsidRPr="00B103E8">
        <w:t>активное включение в общение и взаимодействие со сверстниками на принципах уважения и доброжелательности, взаимопомощи и сопереживания;</w:t>
      </w:r>
    </w:p>
    <w:p w:rsidR="00A90839" w:rsidRPr="00B103E8" w:rsidRDefault="00A90839" w:rsidP="00B103E8">
      <w:pPr>
        <w:pStyle w:val="a5"/>
        <w:numPr>
          <w:ilvl w:val="0"/>
          <w:numId w:val="6"/>
        </w:numPr>
        <w:jc w:val="both"/>
      </w:pPr>
      <w:r w:rsidRPr="00B103E8">
        <w:t>проявление положительных качеств личности и управление своими эмоциями в различных (нестандартных) ситуациях и условиях;</w:t>
      </w:r>
    </w:p>
    <w:p w:rsidR="00A90839" w:rsidRPr="00B103E8" w:rsidRDefault="00A90839" w:rsidP="00B103E8">
      <w:pPr>
        <w:pStyle w:val="a5"/>
        <w:numPr>
          <w:ilvl w:val="0"/>
          <w:numId w:val="6"/>
        </w:numPr>
        <w:jc w:val="both"/>
      </w:pPr>
      <w:r w:rsidRPr="00B103E8">
        <w:lastRenderedPageBreak/>
        <w:t>проявление дисциплинированности, трудолюбие и упорство в достижении поставленных целей;</w:t>
      </w:r>
    </w:p>
    <w:p w:rsidR="00A90839" w:rsidRPr="00B103E8" w:rsidRDefault="00A90839" w:rsidP="00B103E8">
      <w:pPr>
        <w:pStyle w:val="a5"/>
        <w:numPr>
          <w:ilvl w:val="0"/>
          <w:numId w:val="6"/>
        </w:numPr>
        <w:jc w:val="both"/>
      </w:pPr>
      <w:r w:rsidRPr="00B103E8">
        <w:t>оказание бескорыстной помощи своим сверстникам, нахождение с ними общего языка и общих интересов;</w:t>
      </w:r>
    </w:p>
    <w:p w:rsidR="00A90839" w:rsidRDefault="00A90839" w:rsidP="00987EB9">
      <w:pPr>
        <w:pStyle w:val="a5"/>
        <w:numPr>
          <w:ilvl w:val="0"/>
          <w:numId w:val="6"/>
        </w:numPr>
        <w:jc w:val="both"/>
      </w:pPr>
      <w:r w:rsidRPr="00B103E8">
        <w:t>развитие мотивов учебной деятельности и личностный смысл учения, принятие и освое</w:t>
      </w:r>
      <w:r w:rsidR="00987EB9">
        <w:t>ние социальной роли обуча</w:t>
      </w:r>
      <w:r w:rsidR="00987EB9">
        <w:softHyphen/>
        <w:t>ющего.</w:t>
      </w:r>
    </w:p>
    <w:p w:rsidR="00DA7567" w:rsidRPr="00B103E8" w:rsidRDefault="00DA7567" w:rsidP="00DA7567">
      <w:pPr>
        <w:pStyle w:val="a5"/>
        <w:ind w:left="720"/>
        <w:jc w:val="both"/>
      </w:pPr>
    </w:p>
    <w:p w:rsidR="00A90839" w:rsidRPr="00B103E8" w:rsidRDefault="00A90839" w:rsidP="00B103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B103E8">
        <w:rPr>
          <w:rStyle w:val="FontStyle67"/>
          <w:sz w:val="24"/>
          <w:szCs w:val="24"/>
        </w:rPr>
        <w:t>Метапредметные</w:t>
      </w:r>
      <w:proofErr w:type="spellEnd"/>
      <w:r w:rsidRPr="00B103E8">
        <w:rPr>
          <w:rStyle w:val="FontStyle67"/>
          <w:sz w:val="24"/>
          <w:szCs w:val="24"/>
        </w:rPr>
        <w:t xml:space="preserve"> результаты</w:t>
      </w:r>
    </w:p>
    <w:p w:rsidR="00A90839" w:rsidRPr="00B103E8" w:rsidRDefault="00A90839" w:rsidP="00B103E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03E8">
        <w:rPr>
          <w:rFonts w:ascii="Times New Roman" w:hAnsi="Times New Roman"/>
          <w:sz w:val="24"/>
          <w:szCs w:val="24"/>
        </w:rPr>
        <w:t>развитие социальных навыков школьников в процессе групповых взаимодействий;</w:t>
      </w:r>
    </w:p>
    <w:p w:rsidR="00A90839" w:rsidRPr="00B103E8" w:rsidRDefault="00A90839" w:rsidP="00B103E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03E8">
        <w:rPr>
          <w:rFonts w:ascii="Times New Roman" w:hAnsi="Times New Roman"/>
          <w:sz w:val="24"/>
          <w:szCs w:val="24"/>
        </w:rPr>
        <w:t xml:space="preserve">повышение степени самостоятельности, инициативности учащихся и их познавательной </w:t>
      </w:r>
      <w:proofErr w:type="spellStart"/>
      <w:r w:rsidRPr="00B103E8">
        <w:rPr>
          <w:rFonts w:ascii="Times New Roman" w:hAnsi="Times New Roman"/>
          <w:sz w:val="24"/>
          <w:szCs w:val="24"/>
        </w:rPr>
        <w:t>мотивированности</w:t>
      </w:r>
      <w:proofErr w:type="spellEnd"/>
      <w:r w:rsidRPr="00B103E8">
        <w:rPr>
          <w:rFonts w:ascii="Times New Roman" w:hAnsi="Times New Roman"/>
          <w:sz w:val="24"/>
          <w:szCs w:val="24"/>
        </w:rPr>
        <w:t>;</w:t>
      </w:r>
    </w:p>
    <w:p w:rsidR="00A90839" w:rsidRPr="00B103E8" w:rsidRDefault="00A90839" w:rsidP="00B103E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03E8">
        <w:rPr>
          <w:rFonts w:ascii="Times New Roman" w:hAnsi="Times New Roman"/>
          <w:sz w:val="24"/>
          <w:szCs w:val="24"/>
        </w:rPr>
        <w:t xml:space="preserve">приобретение детьми опыта </w:t>
      </w:r>
      <w:proofErr w:type="spellStart"/>
      <w:r w:rsidRPr="00B103E8">
        <w:rPr>
          <w:rFonts w:ascii="Times New Roman" w:hAnsi="Times New Roman"/>
          <w:sz w:val="24"/>
          <w:szCs w:val="24"/>
        </w:rPr>
        <w:t>исследовательско</w:t>
      </w:r>
      <w:proofErr w:type="spellEnd"/>
      <w:r w:rsidRPr="00B103E8">
        <w:rPr>
          <w:rFonts w:ascii="Times New Roman" w:hAnsi="Times New Roman"/>
          <w:sz w:val="24"/>
          <w:szCs w:val="24"/>
        </w:rPr>
        <w:t>-творческой деятельности;</w:t>
      </w:r>
    </w:p>
    <w:p w:rsidR="00A90839" w:rsidRPr="00B103E8" w:rsidRDefault="00A90839" w:rsidP="00B103E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03E8">
        <w:rPr>
          <w:rFonts w:ascii="Times New Roman" w:hAnsi="Times New Roman"/>
          <w:sz w:val="24"/>
          <w:szCs w:val="24"/>
        </w:rPr>
        <w:t>умение предъявлять результат своей работы; возможность использовать полученные знания в жизни;</w:t>
      </w:r>
    </w:p>
    <w:p w:rsidR="00A90839" w:rsidRPr="00B103E8" w:rsidRDefault="00A90839" w:rsidP="00B103E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03E8">
        <w:rPr>
          <w:rFonts w:ascii="Times New Roman" w:hAnsi="Times New Roman"/>
          <w:sz w:val="24"/>
          <w:szCs w:val="24"/>
        </w:rPr>
        <w:t>умение самостоятельно конструировать свои знания; ориентироваться в информационном пространстве;</w:t>
      </w:r>
    </w:p>
    <w:p w:rsidR="00A90839" w:rsidRPr="00B103E8" w:rsidRDefault="00A90839" w:rsidP="00B103E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03E8">
        <w:rPr>
          <w:rFonts w:ascii="Times New Roman" w:hAnsi="Times New Roman"/>
          <w:sz w:val="24"/>
          <w:szCs w:val="24"/>
        </w:rPr>
        <w:t>формирование социально адекватных способов поведения;</w:t>
      </w:r>
    </w:p>
    <w:p w:rsidR="00A90839" w:rsidRDefault="00A90839" w:rsidP="00987EB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03E8">
        <w:rPr>
          <w:rFonts w:ascii="Times New Roman" w:hAnsi="Times New Roman"/>
          <w:sz w:val="24"/>
          <w:szCs w:val="24"/>
        </w:rPr>
        <w:t>формирование умения работать с информацией.</w:t>
      </w:r>
    </w:p>
    <w:p w:rsidR="00DA7567" w:rsidRPr="00987EB9" w:rsidRDefault="00DA7567" w:rsidP="00DA7567">
      <w:pPr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</w:p>
    <w:p w:rsidR="00987EB9" w:rsidRDefault="00987EB9" w:rsidP="00987EB9">
      <w:pPr>
        <w:pStyle w:val="a5"/>
        <w:jc w:val="center"/>
        <w:rPr>
          <w:b/>
        </w:rPr>
      </w:pPr>
      <w:r>
        <w:rPr>
          <w:b/>
        </w:rPr>
        <w:t>Предметные результаты</w:t>
      </w:r>
    </w:p>
    <w:p w:rsidR="00A90839" w:rsidRPr="00987EB9" w:rsidRDefault="00A90839" w:rsidP="00DA7567">
      <w:pPr>
        <w:pStyle w:val="a5"/>
        <w:rPr>
          <w:b/>
        </w:rPr>
      </w:pPr>
      <w:r w:rsidRPr="00B103E8">
        <w:rPr>
          <w:u w:val="single"/>
        </w:rPr>
        <w:t> </w:t>
      </w:r>
      <w:r w:rsidRPr="00B103E8">
        <w:rPr>
          <w:b/>
          <w:u w:val="single"/>
        </w:rPr>
        <w:t>Предметными</w:t>
      </w:r>
      <w:r w:rsidRPr="00B103E8">
        <w:t xml:space="preserve"> результатами изучения курса в 1-м классе являются формирование следующих умений.</w:t>
      </w:r>
    </w:p>
    <w:p w:rsidR="00A90839" w:rsidRPr="00B103E8" w:rsidRDefault="00A90839" w:rsidP="00B103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03E8">
        <w:rPr>
          <w:rFonts w:ascii="Times New Roman" w:hAnsi="Times New Roman"/>
          <w:sz w:val="24"/>
          <w:szCs w:val="24"/>
        </w:rPr>
        <w:t>- описывать признаки предметов и узнавать предметы по их признакам;</w:t>
      </w:r>
    </w:p>
    <w:p w:rsidR="00A90839" w:rsidRPr="00B103E8" w:rsidRDefault="00A90839" w:rsidP="00B103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03E8">
        <w:rPr>
          <w:rFonts w:ascii="Times New Roman" w:hAnsi="Times New Roman"/>
          <w:sz w:val="24"/>
          <w:szCs w:val="24"/>
        </w:rPr>
        <w:t>-выделять существенные признаки предметов;</w:t>
      </w:r>
    </w:p>
    <w:p w:rsidR="00A90839" w:rsidRPr="00B103E8" w:rsidRDefault="00A90839" w:rsidP="00B103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03E8">
        <w:rPr>
          <w:rFonts w:ascii="Times New Roman" w:hAnsi="Times New Roman"/>
          <w:sz w:val="24"/>
          <w:szCs w:val="24"/>
        </w:rPr>
        <w:t>-сравнивать между собой предметы, явления;</w:t>
      </w:r>
    </w:p>
    <w:p w:rsidR="00A90839" w:rsidRPr="00B103E8" w:rsidRDefault="00A90839" w:rsidP="00B103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03E8">
        <w:rPr>
          <w:rFonts w:ascii="Times New Roman" w:hAnsi="Times New Roman"/>
          <w:sz w:val="24"/>
          <w:szCs w:val="24"/>
        </w:rPr>
        <w:t>-обобщать, делать несложные выводы;</w:t>
      </w:r>
    </w:p>
    <w:p w:rsidR="00A90839" w:rsidRPr="00B103E8" w:rsidRDefault="00A90839" w:rsidP="00B103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03E8">
        <w:rPr>
          <w:rFonts w:ascii="Times New Roman" w:hAnsi="Times New Roman"/>
          <w:sz w:val="24"/>
          <w:szCs w:val="24"/>
        </w:rPr>
        <w:t>-классифицировать явления, предметы;</w:t>
      </w:r>
    </w:p>
    <w:p w:rsidR="00A90839" w:rsidRPr="00B103E8" w:rsidRDefault="00A90839" w:rsidP="00B103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03E8">
        <w:rPr>
          <w:rFonts w:ascii="Times New Roman" w:hAnsi="Times New Roman"/>
          <w:sz w:val="24"/>
          <w:szCs w:val="24"/>
        </w:rPr>
        <w:t>-определять последовательность событий;</w:t>
      </w:r>
    </w:p>
    <w:p w:rsidR="00A90839" w:rsidRPr="00B103E8" w:rsidRDefault="00A90839" w:rsidP="00B103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03E8">
        <w:rPr>
          <w:rFonts w:ascii="Times New Roman" w:hAnsi="Times New Roman"/>
          <w:sz w:val="24"/>
          <w:szCs w:val="24"/>
        </w:rPr>
        <w:t>-давать определения тем или иным понятиям;</w:t>
      </w:r>
    </w:p>
    <w:p w:rsidR="00A90839" w:rsidRPr="00B103E8" w:rsidRDefault="00A90839" w:rsidP="00B103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03E8">
        <w:rPr>
          <w:rFonts w:ascii="Times New Roman" w:hAnsi="Times New Roman"/>
          <w:sz w:val="24"/>
          <w:szCs w:val="24"/>
        </w:rPr>
        <w:t>-осуществлять поисково-аналитическую деятельность для практического решения прикладных задач с использованием знаний, полученных при изучении учебных предметов;</w:t>
      </w:r>
    </w:p>
    <w:p w:rsidR="00A90839" w:rsidRPr="00987EB9" w:rsidRDefault="00A90839" w:rsidP="00987E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03E8">
        <w:rPr>
          <w:rFonts w:ascii="Times New Roman" w:hAnsi="Times New Roman"/>
          <w:sz w:val="24"/>
          <w:szCs w:val="24"/>
        </w:rPr>
        <w:t>-формировать первоначальный опыт практической п</w:t>
      </w:r>
      <w:r w:rsidR="00987EB9">
        <w:rPr>
          <w:rFonts w:ascii="Times New Roman" w:hAnsi="Times New Roman"/>
          <w:sz w:val="24"/>
          <w:szCs w:val="24"/>
        </w:rPr>
        <w:t>реобразовательной деятельности.</w:t>
      </w:r>
    </w:p>
    <w:p w:rsidR="00A90839" w:rsidRPr="00B103E8" w:rsidRDefault="00A90839" w:rsidP="00B103E8">
      <w:pPr>
        <w:pStyle w:val="a5"/>
        <w:rPr>
          <w:b/>
        </w:rPr>
      </w:pPr>
      <w:r w:rsidRPr="00B103E8">
        <w:rPr>
          <w:rStyle w:val="FontStyle67"/>
          <w:sz w:val="24"/>
          <w:szCs w:val="24"/>
          <w:u w:val="single"/>
        </w:rPr>
        <w:t>2класс</w:t>
      </w:r>
    </w:p>
    <w:p w:rsidR="00A90839" w:rsidRPr="00B103E8" w:rsidRDefault="00A90839" w:rsidP="00B103E8">
      <w:pPr>
        <w:pStyle w:val="a5"/>
      </w:pPr>
      <w:r w:rsidRPr="00B103E8">
        <w:t>К концу 2-ого года занятий по программе «Легоконструирование» дети будут знать:</w:t>
      </w:r>
    </w:p>
    <w:p w:rsidR="00A90839" w:rsidRPr="00B103E8" w:rsidRDefault="00A90839" w:rsidP="00B103E8">
      <w:pPr>
        <w:pStyle w:val="a5"/>
      </w:pPr>
      <w:r w:rsidRPr="00B103E8">
        <w:t xml:space="preserve">- ступенчатые способы соединения деталей и их виды; </w:t>
      </w:r>
    </w:p>
    <w:p w:rsidR="00A90839" w:rsidRPr="00B103E8" w:rsidRDefault="00A90839" w:rsidP="00B103E8">
      <w:pPr>
        <w:pStyle w:val="a5"/>
      </w:pPr>
      <w:r w:rsidRPr="00B103E8">
        <w:t>- правила по технике безопасности труда;</w:t>
      </w:r>
    </w:p>
    <w:p w:rsidR="00A90839" w:rsidRPr="00B103E8" w:rsidRDefault="00A90839" w:rsidP="00B103E8">
      <w:pPr>
        <w:pStyle w:val="a5"/>
      </w:pPr>
      <w:r w:rsidRPr="00B103E8">
        <w:t>-</w:t>
      </w:r>
      <w:r w:rsidR="00987EB9">
        <w:t xml:space="preserve"> правила поведения на занятиях;</w:t>
      </w:r>
    </w:p>
    <w:p w:rsidR="00A90839" w:rsidRPr="00B103E8" w:rsidRDefault="00A90839" w:rsidP="00B103E8">
      <w:pPr>
        <w:pStyle w:val="a5"/>
      </w:pPr>
      <w:r w:rsidRPr="00B103E8">
        <w:t>будут уметь:</w:t>
      </w:r>
    </w:p>
    <w:p w:rsidR="00A90839" w:rsidRPr="00B103E8" w:rsidRDefault="00A90839" w:rsidP="00B103E8">
      <w:pPr>
        <w:pStyle w:val="a5"/>
      </w:pPr>
      <w:r w:rsidRPr="00B103E8">
        <w:t>- выбирать нужные детали для конструирования;</w:t>
      </w:r>
    </w:p>
    <w:p w:rsidR="00A90839" w:rsidRPr="00B103E8" w:rsidRDefault="00A90839" w:rsidP="00B103E8">
      <w:pPr>
        <w:pStyle w:val="a5"/>
      </w:pPr>
      <w:r w:rsidRPr="00B103E8">
        <w:t>- соединять детали различными способами;</w:t>
      </w:r>
    </w:p>
    <w:p w:rsidR="00A90839" w:rsidRPr="00B103E8" w:rsidRDefault="00A90839" w:rsidP="00B103E8">
      <w:pPr>
        <w:pStyle w:val="a5"/>
      </w:pPr>
      <w:r w:rsidRPr="00B103E8">
        <w:t>- планировать свои действия;</w:t>
      </w:r>
    </w:p>
    <w:p w:rsidR="00A90839" w:rsidRPr="00B103E8" w:rsidRDefault="00A90839" w:rsidP="00B103E8">
      <w:pPr>
        <w:pStyle w:val="a5"/>
      </w:pPr>
      <w:r w:rsidRPr="00B103E8">
        <w:t>- объединять детали в различную композицию;</w:t>
      </w:r>
    </w:p>
    <w:p w:rsidR="00A90839" w:rsidRPr="00B103E8" w:rsidRDefault="00A90839" w:rsidP="00B103E8">
      <w:pPr>
        <w:pStyle w:val="a5"/>
      </w:pPr>
      <w:r w:rsidRPr="00B103E8">
        <w:t xml:space="preserve">- самостоятельно конструировать модели по заданной теме; </w:t>
      </w:r>
    </w:p>
    <w:p w:rsidR="00A90839" w:rsidRPr="00B103E8" w:rsidRDefault="00A90839" w:rsidP="00B103E8">
      <w:pPr>
        <w:pStyle w:val="a5"/>
      </w:pPr>
      <w:r w:rsidRPr="00B103E8">
        <w:t>- работать в коллективе;</w:t>
      </w:r>
    </w:p>
    <w:p w:rsidR="00A90839" w:rsidRPr="00B103E8" w:rsidRDefault="00A90839" w:rsidP="00B103E8">
      <w:pPr>
        <w:pStyle w:val="a5"/>
      </w:pPr>
      <w:r w:rsidRPr="00B103E8">
        <w:t>- находить сильные и слабые стороны конструкций;</w:t>
      </w:r>
    </w:p>
    <w:p w:rsidR="00A90839" w:rsidRPr="00B103E8" w:rsidRDefault="00A90839" w:rsidP="00B103E8">
      <w:pPr>
        <w:pStyle w:val="a5"/>
      </w:pPr>
      <w:r w:rsidRPr="00B103E8">
        <w:t>- грамотно выражать свои мысли.</w:t>
      </w:r>
    </w:p>
    <w:p w:rsidR="00A90839" w:rsidRPr="00B103E8" w:rsidRDefault="00987EB9" w:rsidP="00B103E8">
      <w:pPr>
        <w:pStyle w:val="a5"/>
        <w:rPr>
          <w:rStyle w:val="FontStyle67"/>
          <w:sz w:val="24"/>
          <w:szCs w:val="24"/>
          <w:u w:val="single"/>
        </w:rPr>
      </w:pPr>
      <w:r>
        <w:rPr>
          <w:rStyle w:val="FontStyle67"/>
          <w:sz w:val="24"/>
          <w:szCs w:val="24"/>
          <w:u w:val="single"/>
        </w:rPr>
        <w:t>3 класс</w:t>
      </w:r>
    </w:p>
    <w:p w:rsidR="00A90839" w:rsidRPr="00B103E8" w:rsidRDefault="00A90839" w:rsidP="00B103E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03E8">
        <w:rPr>
          <w:rFonts w:ascii="Times New Roman" w:hAnsi="Times New Roman"/>
          <w:sz w:val="24"/>
          <w:szCs w:val="24"/>
        </w:rPr>
        <w:t xml:space="preserve">К концу 3-ого года занятий по программе «Лего» дети </w:t>
      </w:r>
      <w:r w:rsidRPr="00B103E8">
        <w:rPr>
          <w:rFonts w:ascii="Times New Roman" w:hAnsi="Times New Roman"/>
          <w:bCs/>
          <w:sz w:val="24"/>
          <w:szCs w:val="24"/>
        </w:rPr>
        <w:t>будут знать:</w:t>
      </w:r>
    </w:p>
    <w:p w:rsidR="00A90839" w:rsidRPr="00B103E8" w:rsidRDefault="00A90839" w:rsidP="00B103E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03E8">
        <w:rPr>
          <w:rFonts w:ascii="Times New Roman" w:hAnsi="Times New Roman"/>
          <w:sz w:val="24"/>
          <w:szCs w:val="24"/>
        </w:rPr>
        <w:t>-сложные способы соединения деталей и их виды;</w:t>
      </w:r>
    </w:p>
    <w:p w:rsidR="00A90839" w:rsidRPr="00B103E8" w:rsidRDefault="00A90839" w:rsidP="00B103E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03E8">
        <w:rPr>
          <w:rFonts w:ascii="Times New Roman" w:hAnsi="Times New Roman"/>
          <w:sz w:val="24"/>
          <w:szCs w:val="24"/>
        </w:rPr>
        <w:t>- названия новых видов деталей конструктора;</w:t>
      </w:r>
    </w:p>
    <w:p w:rsidR="00A90839" w:rsidRPr="00B103E8" w:rsidRDefault="00A90839" w:rsidP="00B103E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03E8">
        <w:rPr>
          <w:rFonts w:ascii="Times New Roman" w:hAnsi="Times New Roman"/>
          <w:sz w:val="24"/>
          <w:szCs w:val="24"/>
        </w:rPr>
        <w:t>-правила по технике безопасности труда;</w:t>
      </w:r>
    </w:p>
    <w:p w:rsidR="00A90839" w:rsidRPr="00B103E8" w:rsidRDefault="00A90839" w:rsidP="00B103E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03E8">
        <w:rPr>
          <w:rFonts w:ascii="Times New Roman" w:hAnsi="Times New Roman"/>
          <w:sz w:val="24"/>
          <w:szCs w:val="24"/>
        </w:rPr>
        <w:lastRenderedPageBreak/>
        <w:t>- правила поведения на занятиях;</w:t>
      </w:r>
    </w:p>
    <w:p w:rsidR="00A90839" w:rsidRPr="00B103E8" w:rsidRDefault="00A90839" w:rsidP="00B103E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03E8">
        <w:rPr>
          <w:rFonts w:ascii="Times New Roman" w:hAnsi="Times New Roman"/>
          <w:bCs/>
          <w:sz w:val="24"/>
          <w:szCs w:val="24"/>
        </w:rPr>
        <w:t>будут уметь:</w:t>
      </w:r>
    </w:p>
    <w:p w:rsidR="00A90839" w:rsidRPr="00B103E8" w:rsidRDefault="00A90839" w:rsidP="00B103E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03E8">
        <w:rPr>
          <w:rFonts w:ascii="Times New Roman" w:hAnsi="Times New Roman"/>
          <w:sz w:val="24"/>
          <w:szCs w:val="24"/>
        </w:rPr>
        <w:t>- выбирать нужные детали для конструирования;</w:t>
      </w:r>
    </w:p>
    <w:p w:rsidR="00A90839" w:rsidRPr="00B103E8" w:rsidRDefault="00A90839" w:rsidP="00B103E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03E8">
        <w:rPr>
          <w:rFonts w:ascii="Times New Roman" w:hAnsi="Times New Roman"/>
          <w:sz w:val="24"/>
          <w:szCs w:val="24"/>
        </w:rPr>
        <w:t>- соединять детали различными способами;</w:t>
      </w:r>
    </w:p>
    <w:p w:rsidR="00A90839" w:rsidRPr="00B103E8" w:rsidRDefault="00A90839" w:rsidP="00B103E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03E8">
        <w:rPr>
          <w:rFonts w:ascii="Times New Roman" w:hAnsi="Times New Roman"/>
          <w:sz w:val="24"/>
          <w:szCs w:val="24"/>
        </w:rPr>
        <w:t xml:space="preserve">- характеризовать различные соединения; </w:t>
      </w:r>
    </w:p>
    <w:p w:rsidR="00A90839" w:rsidRPr="00B103E8" w:rsidRDefault="00A90839" w:rsidP="00B103E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03E8">
        <w:rPr>
          <w:rFonts w:ascii="Times New Roman" w:hAnsi="Times New Roman"/>
          <w:sz w:val="24"/>
          <w:szCs w:val="24"/>
        </w:rPr>
        <w:t>- планировать свои действия;</w:t>
      </w:r>
    </w:p>
    <w:p w:rsidR="00A90839" w:rsidRPr="00B103E8" w:rsidRDefault="00A90839" w:rsidP="00B103E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03E8">
        <w:rPr>
          <w:rFonts w:ascii="Times New Roman" w:hAnsi="Times New Roman"/>
          <w:sz w:val="24"/>
          <w:szCs w:val="24"/>
        </w:rPr>
        <w:t>- объединять детали в различную композицию;</w:t>
      </w:r>
    </w:p>
    <w:p w:rsidR="00A90839" w:rsidRPr="00B103E8" w:rsidRDefault="00A90839" w:rsidP="00B103E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03E8">
        <w:rPr>
          <w:rFonts w:ascii="Times New Roman" w:hAnsi="Times New Roman"/>
          <w:sz w:val="24"/>
          <w:szCs w:val="24"/>
        </w:rPr>
        <w:t xml:space="preserve">- самостоятельно конструировать модели по заданной теме; </w:t>
      </w:r>
    </w:p>
    <w:p w:rsidR="00A90839" w:rsidRPr="00B103E8" w:rsidRDefault="00A90839" w:rsidP="00B103E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03E8">
        <w:rPr>
          <w:rFonts w:ascii="Times New Roman" w:hAnsi="Times New Roman"/>
          <w:sz w:val="24"/>
          <w:szCs w:val="24"/>
        </w:rPr>
        <w:t>- работать в коллективе;</w:t>
      </w:r>
    </w:p>
    <w:p w:rsidR="00A90839" w:rsidRPr="00B103E8" w:rsidRDefault="00A90839" w:rsidP="00B103E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03E8">
        <w:rPr>
          <w:rFonts w:ascii="Times New Roman" w:hAnsi="Times New Roman"/>
          <w:sz w:val="24"/>
          <w:szCs w:val="24"/>
        </w:rPr>
        <w:t>- находить сильные и слабые стороны конструкций;</w:t>
      </w:r>
    </w:p>
    <w:p w:rsidR="00A90839" w:rsidRPr="00B103E8" w:rsidRDefault="00A90839" w:rsidP="00B103E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03E8">
        <w:rPr>
          <w:rFonts w:ascii="Times New Roman" w:hAnsi="Times New Roman"/>
          <w:sz w:val="24"/>
          <w:szCs w:val="24"/>
        </w:rPr>
        <w:t>- отстаивать свой способ решения задачи;</w:t>
      </w:r>
    </w:p>
    <w:p w:rsidR="00A90839" w:rsidRPr="00B103E8" w:rsidRDefault="00A90839" w:rsidP="00B103E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03E8">
        <w:rPr>
          <w:rFonts w:ascii="Times New Roman" w:hAnsi="Times New Roman"/>
          <w:sz w:val="24"/>
          <w:szCs w:val="24"/>
        </w:rPr>
        <w:t>- грамотно выражать свои мысли.</w:t>
      </w:r>
    </w:p>
    <w:p w:rsidR="00A90839" w:rsidRPr="00B103E8" w:rsidRDefault="00A90839" w:rsidP="00B103E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0839" w:rsidRPr="00B103E8" w:rsidRDefault="00A90839" w:rsidP="00B103E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90839" w:rsidRPr="00B103E8" w:rsidRDefault="00A90839" w:rsidP="00B103E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90839" w:rsidRPr="00B103E8" w:rsidRDefault="00A90839" w:rsidP="00B103E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90839" w:rsidRPr="00B103E8" w:rsidRDefault="00A90839" w:rsidP="00B103E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90839" w:rsidRPr="00B103E8" w:rsidRDefault="00A90839" w:rsidP="00B103E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90839" w:rsidRPr="00B103E8" w:rsidRDefault="00A90839" w:rsidP="00B103E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90839" w:rsidRPr="00B103E8" w:rsidRDefault="00A90839" w:rsidP="00B103E8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  <w:sectPr w:rsidR="00A90839" w:rsidRPr="00B103E8" w:rsidSect="00E26FA0">
          <w:footerReference w:type="default" r:id="rId9"/>
          <w:footerReference w:type="first" r:id="rId10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CD0DAF" w:rsidRPr="00B103E8" w:rsidRDefault="00CD0DAF" w:rsidP="004D451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D0DAF" w:rsidRPr="00B103E8" w:rsidRDefault="00CD0DAF" w:rsidP="00B103E8">
      <w:pPr>
        <w:pStyle w:val="a6"/>
        <w:numPr>
          <w:ilvl w:val="0"/>
          <w:numId w:val="11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B103E8">
        <w:rPr>
          <w:rFonts w:ascii="Times New Roman" w:hAnsi="Times New Roman"/>
          <w:b/>
          <w:bCs/>
          <w:color w:val="000000"/>
          <w:sz w:val="24"/>
          <w:szCs w:val="24"/>
        </w:rPr>
        <w:t>ТЕМАТИЧЕСКОЕ ПЛАНИРОВАНИЕ</w:t>
      </w:r>
    </w:p>
    <w:p w:rsidR="00CD0DAF" w:rsidRPr="00B103E8" w:rsidRDefault="00CD0DAF" w:rsidP="00B103E8">
      <w:pPr>
        <w:pStyle w:val="a6"/>
        <w:shd w:val="clear" w:color="auto" w:fill="FFFFFF"/>
        <w:spacing w:after="0" w:line="240" w:lineRule="auto"/>
        <w:ind w:left="1080"/>
        <w:rPr>
          <w:rFonts w:ascii="Times New Roman" w:hAnsi="Times New Roman"/>
          <w:color w:val="000000"/>
          <w:sz w:val="24"/>
          <w:szCs w:val="24"/>
        </w:rPr>
      </w:pPr>
    </w:p>
    <w:p w:rsidR="00A90839" w:rsidRPr="00B103E8" w:rsidRDefault="00A90839" w:rsidP="00B103E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B103E8">
        <w:rPr>
          <w:rFonts w:ascii="Times New Roman" w:hAnsi="Times New Roman"/>
          <w:b/>
          <w:bCs/>
          <w:sz w:val="24"/>
          <w:szCs w:val="24"/>
        </w:rPr>
        <w:t>Календарно-тематическое планирование внеурочной деятельности</w:t>
      </w:r>
    </w:p>
    <w:p w:rsidR="00A90839" w:rsidRPr="00B103E8" w:rsidRDefault="00A90839" w:rsidP="00B103E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B103E8">
        <w:rPr>
          <w:rFonts w:ascii="Times New Roman" w:hAnsi="Times New Roman"/>
          <w:b/>
          <w:bCs/>
          <w:sz w:val="24"/>
          <w:szCs w:val="24"/>
          <w:u w:val="single"/>
        </w:rPr>
        <w:t xml:space="preserve">  «Легоконструирование»</w:t>
      </w:r>
    </w:p>
    <w:p w:rsidR="00A90839" w:rsidRPr="00B103E8" w:rsidRDefault="00A90839" w:rsidP="00B103E8">
      <w:pPr>
        <w:pStyle w:val="a6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103E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(1 класс)</w:t>
      </w:r>
    </w:p>
    <w:p w:rsidR="00A90839" w:rsidRPr="00B103E8" w:rsidRDefault="00A90839" w:rsidP="00B103E8">
      <w:pPr>
        <w:pStyle w:val="a6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3638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4"/>
        <w:gridCol w:w="10191"/>
        <w:gridCol w:w="1418"/>
        <w:gridCol w:w="1305"/>
      </w:tblGrid>
      <w:tr w:rsidR="00A90839" w:rsidRPr="00B103E8" w:rsidTr="00B103E8">
        <w:trPr>
          <w:cantSplit/>
          <w:trHeight w:val="572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№п/п</w:t>
            </w:r>
          </w:p>
        </w:tc>
        <w:tc>
          <w:tcPr>
            <w:tcW w:w="10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CD0DAF" w:rsidP="00B103E8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Название темы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A90839" w:rsidRPr="00B103E8" w:rsidTr="00B103E8">
        <w:trPr>
          <w:trHeight w:val="255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CD0DAF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Вводное занятие</w:t>
            </w:r>
            <w:r w:rsidR="00A90839"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. Знакомство с </w:t>
            </w: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конструктором Лего</w:t>
            </w:r>
            <w:r w:rsidR="00A90839"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Кирпичики Лего: цвет, форма, размер.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Узор из кирпичиков Лего.</w:t>
            </w:r>
            <w:r w:rsidR="00CD0DAF"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Бабочка. </w:t>
            </w:r>
          </w:p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Игра «Выложи вторую половину узора, постройки».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«Лего-азбука». Игра «Запомни и выложи ряд». </w:t>
            </w:r>
          </w:p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Игры с конструктором Лего.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A90839" w:rsidRPr="00B103E8" w:rsidTr="00B103E8">
        <w:trPr>
          <w:trHeight w:val="556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Конструирование по показу разных видов растений. Деревья.</w:t>
            </w:r>
          </w:p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Игра «Волшебный мешочек»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Конструирование по показу разных видов растений. Цветы.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Конструирование по показу животных. Звери. Дикие животные.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A90839" w:rsidRPr="00B103E8" w:rsidTr="00B103E8">
        <w:trPr>
          <w:trHeight w:val="410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В мире животных. «Зоопарк». «Постройка ограды (вольер) для животных».  Игра «Запомни расположение»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Насекомые. Конструирование насекомых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Машины помощники (конструирование транспортных средств).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Транспорт. Пожарная машина.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«Транспорт специального назначения».</w:t>
            </w:r>
          </w:p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Игра «Запомни и выложи ряд»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Транспорт. Автобус.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A90839" w:rsidRPr="00B103E8" w:rsidTr="00B103E8">
        <w:trPr>
          <w:trHeight w:val="388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Конструирование по схеме. Мы построим новый дом.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Я – строитель. Строим стены и башни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A90839" w:rsidRPr="00B103E8" w:rsidTr="00B103E8">
        <w:trPr>
          <w:trHeight w:val="278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Мой класс и моя школа.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Скоро, скоро Новый год. Узор из кирпичиков Лего.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A90839" w:rsidRPr="00B103E8" w:rsidTr="00B103E8">
        <w:trPr>
          <w:trHeight w:val="450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Новый год. «Дед Мороз</w:t>
            </w:r>
            <w:r w:rsidR="00CD0DAF"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», «</w:t>
            </w: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Сани Деда Мороза».</w:t>
            </w:r>
          </w:p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Игра «Найди деталь такую же, как на карточке»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Первые механизмы. Строительная площадка.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Строительная техника. Подъёмный кран.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Наши праздники.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На границе тучи ходят хмуро.  Конструирование военной техники по показу. Танк.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Военная техника. Самолет. Вертолёт.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Военная техника. На аэродроме.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Конструирование по образцу и схеме. Растения.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Конструирование растений. Цветы.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Конструирование по образцу и схеме. </w:t>
            </w:r>
          </w:p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«Машины будущего» </w:t>
            </w:r>
          </w:p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Игра «Разложи детали по местам».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Дорога в космос. Космический корабль. Ракета.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Город будущего.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Игры с конструктором «Лего»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Урок- праздник «Мы любим Лего».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Конструирование собственных моделей</w:t>
            </w:r>
            <w:r w:rsidRPr="00B103E8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Итоговое мероприятие. Конкурс юных рационализаторов и изобретателей «От замысла – к воплощению»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Итого:</w:t>
            </w:r>
          </w:p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03E8">
              <w:rPr>
                <w:rFonts w:ascii="Times New Roman" w:hAnsi="Times New Roman"/>
                <w:sz w:val="24"/>
                <w:szCs w:val="24"/>
                <w:lang w:eastAsia="en-US"/>
              </w:rPr>
              <w:t> 33 часа</w:t>
            </w:r>
          </w:p>
        </w:tc>
      </w:tr>
    </w:tbl>
    <w:p w:rsidR="00A90839" w:rsidRPr="00B103E8" w:rsidRDefault="00A90839" w:rsidP="00B103E8">
      <w:pPr>
        <w:pStyle w:val="a5"/>
        <w:rPr>
          <w:bCs/>
        </w:rPr>
      </w:pPr>
    </w:p>
    <w:p w:rsidR="00A90839" w:rsidRPr="00B103E8" w:rsidRDefault="00A90839" w:rsidP="00B103E8">
      <w:pPr>
        <w:pStyle w:val="a5"/>
        <w:rPr>
          <w:bCs/>
        </w:rPr>
      </w:pPr>
    </w:p>
    <w:p w:rsidR="00A90839" w:rsidRPr="00B103E8" w:rsidRDefault="00A90839" w:rsidP="00B103E8">
      <w:pPr>
        <w:pStyle w:val="a5"/>
        <w:rPr>
          <w:bCs/>
        </w:rPr>
      </w:pPr>
    </w:p>
    <w:p w:rsidR="00A90839" w:rsidRPr="00B103E8" w:rsidRDefault="00A90839" w:rsidP="00B103E8">
      <w:pPr>
        <w:pStyle w:val="a5"/>
        <w:rPr>
          <w:bCs/>
        </w:rPr>
      </w:pPr>
    </w:p>
    <w:p w:rsidR="00A90839" w:rsidRDefault="00A90839" w:rsidP="00B103E8">
      <w:pPr>
        <w:pStyle w:val="a5"/>
        <w:rPr>
          <w:bCs/>
        </w:rPr>
      </w:pPr>
    </w:p>
    <w:p w:rsidR="004D451E" w:rsidRPr="00B103E8" w:rsidRDefault="004D451E" w:rsidP="00B103E8">
      <w:pPr>
        <w:pStyle w:val="a5"/>
        <w:rPr>
          <w:bCs/>
        </w:rPr>
      </w:pPr>
    </w:p>
    <w:p w:rsidR="00A90839" w:rsidRPr="00B103E8" w:rsidRDefault="00A90839" w:rsidP="00B103E8">
      <w:pPr>
        <w:pStyle w:val="a5"/>
        <w:rPr>
          <w:bCs/>
        </w:rPr>
      </w:pPr>
    </w:p>
    <w:p w:rsidR="00A90839" w:rsidRPr="00B103E8" w:rsidRDefault="00A90839" w:rsidP="00B103E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B103E8">
        <w:rPr>
          <w:rFonts w:ascii="Times New Roman" w:hAnsi="Times New Roman"/>
          <w:b/>
          <w:bCs/>
          <w:sz w:val="24"/>
          <w:szCs w:val="24"/>
        </w:rPr>
        <w:lastRenderedPageBreak/>
        <w:t>Календарно-тематическое планирование внеурочной деятельности</w:t>
      </w:r>
    </w:p>
    <w:p w:rsidR="00A90839" w:rsidRPr="00B103E8" w:rsidRDefault="00A90839" w:rsidP="00B103E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B103E8">
        <w:rPr>
          <w:rFonts w:ascii="Times New Roman" w:hAnsi="Times New Roman"/>
          <w:b/>
          <w:bCs/>
          <w:sz w:val="24"/>
          <w:szCs w:val="24"/>
          <w:u w:val="single"/>
        </w:rPr>
        <w:t xml:space="preserve">  «Легоконструирование»</w:t>
      </w:r>
    </w:p>
    <w:p w:rsidR="00A90839" w:rsidRPr="00B103E8" w:rsidRDefault="00A90839" w:rsidP="00B103E8">
      <w:pPr>
        <w:pStyle w:val="a6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103E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(2 класс)</w:t>
      </w:r>
    </w:p>
    <w:p w:rsidR="00A90839" w:rsidRPr="00B103E8" w:rsidRDefault="00A90839" w:rsidP="00B103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03E8">
        <w:rPr>
          <w:rFonts w:ascii="Times New Roman" w:hAnsi="Times New Roman"/>
          <w:sz w:val="24"/>
          <w:szCs w:val="24"/>
        </w:rPr>
        <w:t> </w:t>
      </w:r>
    </w:p>
    <w:tbl>
      <w:tblPr>
        <w:tblW w:w="1362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4"/>
        <w:gridCol w:w="10206"/>
        <w:gridCol w:w="1418"/>
        <w:gridCol w:w="1275"/>
      </w:tblGrid>
      <w:tr w:rsidR="00A90839" w:rsidRPr="00B103E8" w:rsidTr="00B103E8">
        <w:trPr>
          <w:cantSplit/>
          <w:trHeight w:val="288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0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CD0DAF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 темы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A90839" w:rsidRPr="00B103E8" w:rsidTr="00B103E8">
        <w:trPr>
          <w:trHeight w:val="358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CD0DAF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Вводное занятие</w:t>
            </w:r>
            <w:r w:rsidR="00A90839" w:rsidRPr="00B103E8">
              <w:rPr>
                <w:rFonts w:ascii="Times New Roman" w:hAnsi="Times New Roman"/>
                <w:sz w:val="24"/>
                <w:szCs w:val="24"/>
              </w:rPr>
              <w:t>. Разноцветная лесенка.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rHeight w:val="281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Конструирование по схеме.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rHeight w:val="331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Конструирование по образцу.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rHeight w:val="303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Конструирование способом «Мозаика».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rHeight w:val="287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 xml:space="preserve">Конструирование по образцу и схеме. </w:t>
            </w:r>
          </w:p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Игры с конструктором «Лего».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rHeight w:val="212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Конструирование по творческому замыслу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rHeight w:val="316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Конструирование по образцу и творческому замыслу.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rHeight w:val="250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Конструирование по технологической карте.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rHeight w:val="303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pStyle w:val="a6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 xml:space="preserve"> Техника безопасности при работе с компьютером.</w:t>
            </w:r>
          </w:p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Названия и назначения всех деталей конструктора.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rHeight w:val="287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Программирование. Мощность мотора.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rHeight w:val="287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Программирование. Звуки. Надпись. Фон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rHeight w:val="287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Блок «Цикл»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rHeight w:val="287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Мотор и ось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rHeight w:val="287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Зубчатые колёса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rHeight w:val="287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Датчик наклона и расстояния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rHeight w:val="287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Червячная зубчатая передача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rHeight w:val="287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Кулачок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rHeight w:val="287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Рычаг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rHeight w:val="287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Шкивы и ремни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rHeight w:val="287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Модель «Танцующие птицы». Ременные передачи.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rHeight w:val="287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Модель «Умная вертушка».  Влияние размеров зубчатых колёс на вращение волчка.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rHeight w:val="287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CD0DAF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Модель «Обезьянка</w:t>
            </w:r>
            <w:r w:rsidR="00A90839" w:rsidRPr="00B103E8">
              <w:rPr>
                <w:rFonts w:ascii="Times New Roman" w:hAnsi="Times New Roman"/>
                <w:sz w:val="24"/>
                <w:szCs w:val="24"/>
              </w:rPr>
              <w:t>-барабанщица». Изучение принципа действия рычагов и кулачков.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rHeight w:val="287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Модель «Голодный аллигатор»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rHeight w:val="287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Модель «Рычащий лев»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rHeight w:val="287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CD0DAF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Модель «Порхающая</w:t>
            </w:r>
            <w:r w:rsidR="00A90839" w:rsidRPr="00B103E8">
              <w:rPr>
                <w:rFonts w:ascii="Times New Roman" w:hAnsi="Times New Roman"/>
                <w:sz w:val="24"/>
                <w:szCs w:val="24"/>
              </w:rPr>
              <w:t xml:space="preserve"> птица»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rHeight w:val="287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Конструирование собственных моделей</w:t>
            </w:r>
            <w:r w:rsidRPr="00B103E8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.</w:t>
            </w:r>
          </w:p>
          <w:p w:rsidR="00A90839" w:rsidRPr="00B103E8" w:rsidRDefault="00CD0DAF" w:rsidP="00B103E8">
            <w:pPr>
              <w:spacing w:after="0" w:line="240" w:lineRule="auto"/>
              <w:jc w:val="both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B103E8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Соревнования роботов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rHeight w:val="287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Покорители космоса.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rHeight w:val="287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Программирование. Мощность мотора. Звуки. Надпись. Фон.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rHeight w:val="287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Техника безопасности при работе с компьютером.</w:t>
            </w:r>
          </w:p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Названия и назначения всех деталей </w:t>
            </w:r>
            <w:r w:rsidR="00CD0DAF" w:rsidRPr="00B103E8">
              <w:rPr>
                <w:rFonts w:ascii="Times New Roman" w:hAnsi="Times New Roman"/>
                <w:color w:val="000000"/>
                <w:sz w:val="24"/>
                <w:szCs w:val="24"/>
              </w:rPr>
              <w:t>конструктора.</w:t>
            </w:r>
            <w:r w:rsidR="00CD0DAF" w:rsidRPr="00B103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D0DAF" w:rsidRPr="00B103E8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rHeight w:val="287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 xml:space="preserve">Конструирование по образцу и схеме. </w:t>
            </w:r>
          </w:p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Игры с конструктором «Лего».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rHeight w:val="287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Конструирование по образцу и творческому замыслу.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rHeight w:val="287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Конструирование по технологической карте.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rHeight w:val="287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Конструирование собственных моделей</w:t>
            </w:r>
            <w:r w:rsidRPr="00B103E8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rHeight w:val="287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Конструирование собственных моделей</w:t>
            </w:r>
            <w:r w:rsidRPr="00B103E8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.</w:t>
            </w:r>
          </w:p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Выставка собственных моделей</w:t>
            </w:r>
            <w:r w:rsidRPr="00B103E8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rHeight w:val="287"/>
          <w:tblCellSpacing w:w="0" w:type="dxa"/>
        </w:trPr>
        <w:tc>
          <w:tcPr>
            <w:tcW w:w="109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34 часа</w:t>
            </w:r>
          </w:p>
        </w:tc>
      </w:tr>
    </w:tbl>
    <w:p w:rsidR="00A90839" w:rsidRPr="00B103E8" w:rsidRDefault="00A90839" w:rsidP="00B103E8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90839" w:rsidRPr="00B103E8" w:rsidRDefault="00A90839" w:rsidP="00B103E8">
      <w:pPr>
        <w:pStyle w:val="a5"/>
        <w:jc w:val="center"/>
        <w:rPr>
          <w:b/>
        </w:rPr>
      </w:pPr>
    </w:p>
    <w:p w:rsidR="00A90839" w:rsidRPr="00B103E8" w:rsidRDefault="00A90839" w:rsidP="00B103E8">
      <w:pPr>
        <w:pStyle w:val="a5"/>
        <w:jc w:val="center"/>
        <w:rPr>
          <w:b/>
        </w:rPr>
      </w:pPr>
    </w:p>
    <w:p w:rsidR="00A90839" w:rsidRPr="00B103E8" w:rsidRDefault="00A90839" w:rsidP="00B103E8">
      <w:pPr>
        <w:pStyle w:val="a5"/>
        <w:jc w:val="center"/>
        <w:rPr>
          <w:b/>
        </w:rPr>
      </w:pPr>
    </w:p>
    <w:p w:rsidR="00A90839" w:rsidRPr="00B103E8" w:rsidRDefault="00A90839" w:rsidP="00B103E8">
      <w:pPr>
        <w:pStyle w:val="a5"/>
        <w:jc w:val="center"/>
        <w:rPr>
          <w:b/>
        </w:rPr>
      </w:pPr>
    </w:p>
    <w:p w:rsidR="00A90839" w:rsidRPr="00B103E8" w:rsidRDefault="00A90839" w:rsidP="00B103E8">
      <w:pPr>
        <w:pStyle w:val="a5"/>
        <w:jc w:val="center"/>
        <w:rPr>
          <w:b/>
        </w:rPr>
      </w:pPr>
    </w:p>
    <w:p w:rsidR="00A90839" w:rsidRPr="00B103E8" w:rsidRDefault="00A90839" w:rsidP="00B103E8">
      <w:pPr>
        <w:pStyle w:val="a5"/>
        <w:jc w:val="center"/>
        <w:rPr>
          <w:b/>
        </w:rPr>
      </w:pPr>
    </w:p>
    <w:p w:rsidR="00A90839" w:rsidRPr="00B103E8" w:rsidRDefault="00A90839" w:rsidP="004D451E">
      <w:pPr>
        <w:pStyle w:val="a5"/>
        <w:rPr>
          <w:b/>
        </w:rPr>
      </w:pPr>
    </w:p>
    <w:p w:rsidR="00A90839" w:rsidRDefault="004D451E" w:rsidP="004D451E">
      <w:pPr>
        <w:pStyle w:val="a5"/>
        <w:tabs>
          <w:tab w:val="left" w:pos="6825"/>
        </w:tabs>
        <w:rPr>
          <w:b/>
        </w:rPr>
      </w:pPr>
      <w:r>
        <w:rPr>
          <w:b/>
        </w:rPr>
        <w:tab/>
      </w:r>
    </w:p>
    <w:p w:rsidR="004D451E" w:rsidRPr="00B103E8" w:rsidRDefault="004D451E" w:rsidP="004D451E">
      <w:pPr>
        <w:pStyle w:val="a5"/>
        <w:tabs>
          <w:tab w:val="left" w:pos="6825"/>
        </w:tabs>
        <w:rPr>
          <w:b/>
        </w:rPr>
      </w:pPr>
    </w:p>
    <w:p w:rsidR="00A90839" w:rsidRPr="00B103E8" w:rsidRDefault="00A90839" w:rsidP="00B103E8">
      <w:pPr>
        <w:pStyle w:val="a5"/>
        <w:jc w:val="center"/>
        <w:rPr>
          <w:b/>
        </w:rPr>
      </w:pPr>
    </w:p>
    <w:p w:rsidR="00A90839" w:rsidRPr="00B103E8" w:rsidRDefault="00A90839" w:rsidP="00B103E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B103E8">
        <w:rPr>
          <w:rFonts w:ascii="Times New Roman" w:hAnsi="Times New Roman"/>
          <w:b/>
          <w:bCs/>
          <w:sz w:val="24"/>
          <w:szCs w:val="24"/>
        </w:rPr>
        <w:lastRenderedPageBreak/>
        <w:t>Календарно-тематическое планирование внеурочной деятельности</w:t>
      </w:r>
    </w:p>
    <w:p w:rsidR="00A90839" w:rsidRPr="00B103E8" w:rsidRDefault="00A90839" w:rsidP="00B103E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B103E8">
        <w:rPr>
          <w:rFonts w:ascii="Times New Roman" w:hAnsi="Times New Roman"/>
          <w:b/>
          <w:bCs/>
          <w:sz w:val="24"/>
          <w:szCs w:val="24"/>
          <w:u w:val="single"/>
        </w:rPr>
        <w:t xml:space="preserve">  «Легоконструирование»</w:t>
      </w:r>
    </w:p>
    <w:p w:rsidR="00A90839" w:rsidRPr="00B103E8" w:rsidRDefault="00A90839" w:rsidP="00B103E8">
      <w:pPr>
        <w:pStyle w:val="a6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103E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(3а, 3б классы)</w:t>
      </w:r>
    </w:p>
    <w:p w:rsidR="00A90839" w:rsidRPr="00B103E8" w:rsidRDefault="00A90839" w:rsidP="00B103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03E8">
        <w:rPr>
          <w:rFonts w:ascii="Times New Roman" w:hAnsi="Times New Roman"/>
          <w:sz w:val="24"/>
          <w:szCs w:val="24"/>
        </w:rPr>
        <w:t> </w:t>
      </w:r>
    </w:p>
    <w:tbl>
      <w:tblPr>
        <w:tblW w:w="1362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5"/>
        <w:gridCol w:w="10105"/>
        <w:gridCol w:w="1418"/>
        <w:gridCol w:w="1275"/>
      </w:tblGrid>
      <w:tr w:rsidR="00A90839" w:rsidRPr="00B103E8" w:rsidTr="00B103E8">
        <w:trPr>
          <w:cantSplit/>
          <w:trHeight w:val="430"/>
          <w:tblCellSpacing w:w="0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b/>
                <w:bCs/>
                <w:sz w:val="24"/>
                <w:szCs w:val="24"/>
              </w:rPr>
              <w:t>№п/п</w:t>
            </w:r>
          </w:p>
        </w:tc>
        <w:tc>
          <w:tcPr>
            <w:tcW w:w="10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CD0DAF" w:rsidP="00B103E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bCs/>
                <w:sz w:val="24"/>
                <w:szCs w:val="24"/>
              </w:rPr>
              <w:t>Название темы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03E8">
              <w:rPr>
                <w:rFonts w:ascii="Times New Roman" w:hAnsi="Times New Roman"/>
                <w:bCs/>
                <w:sz w:val="24"/>
                <w:szCs w:val="24"/>
              </w:rPr>
              <w:t xml:space="preserve">Дата  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03E8">
              <w:rPr>
                <w:rFonts w:ascii="Times New Roman" w:hAnsi="Times New Roman"/>
                <w:bCs/>
                <w:sz w:val="24"/>
                <w:szCs w:val="24"/>
              </w:rPr>
              <w:t>Количество часов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CD0DAF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Вводное занятие</w:t>
            </w:r>
            <w:r w:rsidR="00A90839" w:rsidRPr="00B103E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A90839" w:rsidRPr="00B103E8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Техника безопасности при работе с компьютером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B103E8">
              <w:rPr>
                <w:rFonts w:ascii="Times New Roman" w:hAnsi="Times New Roman"/>
                <w:caps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Техника безопасности при работе с компьютером.</w:t>
            </w:r>
            <w:r w:rsidRPr="00B103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Названия и назначения всех деталей конструктора.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Конструирование по схеме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Игры с конструктором Лего.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Конструирование по образцу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B103E8">
              <w:rPr>
                <w:rFonts w:ascii="Times New Roman" w:hAnsi="Times New Roman"/>
                <w:caps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CD0DAF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Модель «</w:t>
            </w:r>
            <w:r w:rsidR="00A90839" w:rsidRPr="00B103E8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Нападающий»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CD0DAF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Модель «</w:t>
            </w:r>
            <w:r w:rsidR="00A90839" w:rsidRPr="00B103E8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Вратарь».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Модель «Ликующие болельщики»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Конструирование по образцу. Конструирование способом «Мозаика»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B103E8">
              <w:rPr>
                <w:rFonts w:ascii="Times New Roman" w:hAnsi="Times New Roman"/>
                <w:caps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 xml:space="preserve">Конструирование собственных </w:t>
            </w:r>
            <w:r w:rsidR="00CD0DAF" w:rsidRPr="00B103E8">
              <w:rPr>
                <w:rFonts w:ascii="Times New Roman" w:hAnsi="Times New Roman"/>
                <w:sz w:val="24"/>
                <w:szCs w:val="24"/>
              </w:rPr>
              <w:t>моделей</w:t>
            </w:r>
            <w:r w:rsidR="00CD0DAF" w:rsidRPr="00B103E8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.</w:t>
            </w:r>
            <w:r w:rsidR="00CD0DAF" w:rsidRPr="00B103E8">
              <w:rPr>
                <w:rFonts w:ascii="Times New Roman" w:hAnsi="Times New Roman"/>
                <w:sz w:val="24"/>
                <w:szCs w:val="24"/>
              </w:rPr>
              <w:t xml:space="preserve"> Способ</w:t>
            </w:r>
            <w:r w:rsidRPr="00B103E8">
              <w:rPr>
                <w:rFonts w:ascii="Times New Roman" w:hAnsi="Times New Roman"/>
                <w:sz w:val="24"/>
                <w:szCs w:val="24"/>
              </w:rPr>
              <w:t xml:space="preserve"> «Мозаика»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Конструирование по образцу и схеме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CD0DAF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Модель «Спасение</w:t>
            </w:r>
            <w:r w:rsidR="00A90839" w:rsidRPr="00B103E8">
              <w:rPr>
                <w:rFonts w:ascii="Times New Roman" w:hAnsi="Times New Roman"/>
                <w:sz w:val="24"/>
                <w:szCs w:val="24"/>
              </w:rPr>
              <w:t xml:space="preserve"> самолёта»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Модель «Непотопляемый парусник»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B103E8">
              <w:rPr>
                <w:rFonts w:ascii="Times New Roman" w:hAnsi="Times New Roman"/>
                <w:caps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Конструирование по творческому замыслу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B103E8">
              <w:rPr>
                <w:rFonts w:ascii="Times New Roman" w:hAnsi="Times New Roman"/>
                <w:caps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Игры с конструктором «Лего».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Модель «Спасение от великана»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Конструирование по образцу и творческому замыслу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Конструирование по технологической карте.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B103E8">
              <w:rPr>
                <w:rFonts w:ascii="Times New Roman" w:hAnsi="Times New Roman"/>
                <w:caps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Игры с конструктором Лего.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rHeight w:val="280"/>
          <w:tblCellSpacing w:w="0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Зубчатые колёса. Зубчатое зацепление. Зубчатое вращение.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B103E8">
              <w:rPr>
                <w:rFonts w:ascii="Times New Roman" w:hAnsi="Times New Roman"/>
                <w:caps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 xml:space="preserve">Зубчатые передачи в быту.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Составление схем.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B103E8">
              <w:rPr>
                <w:rFonts w:ascii="Times New Roman" w:hAnsi="Times New Roman"/>
                <w:caps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CD0DAF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Модель «</w:t>
            </w:r>
            <w:r w:rsidR="00A90839" w:rsidRPr="00B103E8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Глаза клоуна».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Скорость вращения зубчатых колёс   разных размеров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B103E8">
              <w:rPr>
                <w:rFonts w:ascii="Times New Roman" w:hAnsi="Times New Roman"/>
                <w:caps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Модель «Карусель»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rHeight w:val="278"/>
          <w:tblCellSpacing w:w="0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Конструирование по образцу и схеме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CD0DAF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Модель «Спасение</w:t>
            </w:r>
            <w:r w:rsidR="00A90839" w:rsidRPr="00B103E8">
              <w:rPr>
                <w:rFonts w:ascii="Times New Roman" w:hAnsi="Times New Roman"/>
                <w:sz w:val="24"/>
                <w:szCs w:val="24"/>
              </w:rPr>
              <w:t xml:space="preserve"> самолёта»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Модель «Непотопляемый парусник»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Конструирование по творческому замыслу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Игры с конструктором «Лего».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Конструирование по технологической карте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B103E8">
              <w:rPr>
                <w:rFonts w:ascii="Times New Roman" w:hAnsi="Times New Roman"/>
                <w:caps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 xml:space="preserve">Составление схем </w:t>
            </w:r>
            <w:r w:rsidR="00CD0DAF" w:rsidRPr="00B103E8">
              <w:rPr>
                <w:rFonts w:ascii="Times New Roman" w:hAnsi="Times New Roman"/>
                <w:sz w:val="24"/>
                <w:szCs w:val="24"/>
              </w:rPr>
              <w:t>собственных моделей</w:t>
            </w:r>
            <w:r w:rsidRPr="00B103E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B103E8">
              <w:rPr>
                <w:rFonts w:ascii="Times New Roman" w:hAnsi="Times New Roman"/>
                <w:caps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Конструирование собственных моделей</w:t>
            </w:r>
            <w:r w:rsidRPr="00B103E8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Конструирование собственных моделей</w:t>
            </w:r>
            <w:r w:rsidRPr="00B103E8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.</w:t>
            </w:r>
          </w:p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sz w:val="24"/>
                <w:szCs w:val="24"/>
              </w:rPr>
              <w:t>Выставка собственных моделей</w:t>
            </w:r>
            <w:r w:rsidRPr="00B103E8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1</w:t>
            </w:r>
          </w:p>
        </w:tc>
      </w:tr>
      <w:tr w:rsidR="00A90839" w:rsidRPr="00B103E8" w:rsidTr="00B103E8">
        <w:trPr>
          <w:tblCellSpacing w:w="0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pStyle w:val="a6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0839" w:rsidRPr="00B103E8" w:rsidRDefault="00A90839" w:rsidP="00B103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</w:pPr>
            <w:r w:rsidRPr="00B103E8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34 часа</w:t>
            </w:r>
          </w:p>
        </w:tc>
      </w:tr>
    </w:tbl>
    <w:p w:rsidR="00A90839" w:rsidRPr="00226555" w:rsidRDefault="00A90839" w:rsidP="00B103E8">
      <w:pPr>
        <w:spacing w:line="240" w:lineRule="auto"/>
        <w:rPr>
          <w:rFonts w:ascii="Times New Roman" w:hAnsi="Times New Roman"/>
          <w:b/>
          <w:sz w:val="24"/>
          <w:szCs w:val="24"/>
          <w:lang w:val="en-US"/>
        </w:rPr>
        <w:sectPr w:rsidR="00A90839" w:rsidRPr="00226555" w:rsidSect="00226555">
          <w:pgSz w:w="16838" w:h="11906" w:orient="landscape"/>
          <w:pgMar w:top="1701" w:right="1134" w:bottom="851" w:left="1134" w:header="709" w:footer="709" w:gutter="0"/>
          <w:pgNumType w:start="5"/>
          <w:cols w:space="708"/>
          <w:titlePg/>
          <w:docGrid w:linePitch="360"/>
        </w:sectPr>
      </w:pPr>
      <w:bookmarkStart w:id="0" w:name="_GoBack"/>
      <w:bookmarkEnd w:id="0"/>
    </w:p>
    <w:p w:rsidR="00B51B70" w:rsidRPr="00226555" w:rsidRDefault="00B51B70" w:rsidP="00226555">
      <w:pPr>
        <w:spacing w:line="240" w:lineRule="auto"/>
        <w:rPr>
          <w:rFonts w:ascii="Times New Roman" w:hAnsi="Times New Roman"/>
          <w:sz w:val="24"/>
          <w:szCs w:val="24"/>
          <w:lang w:val="en-US"/>
        </w:rPr>
      </w:pPr>
    </w:p>
    <w:sectPr w:rsidR="00B51B70" w:rsidRPr="00226555" w:rsidSect="00B103E8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7927" w:rsidRDefault="00ED7927">
      <w:pPr>
        <w:spacing w:after="0" w:line="240" w:lineRule="auto"/>
      </w:pPr>
      <w:r>
        <w:separator/>
      </w:r>
    </w:p>
  </w:endnote>
  <w:endnote w:type="continuationSeparator" w:id="0">
    <w:p w:rsidR="00ED7927" w:rsidRDefault="00ED79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56407522"/>
      <w:docPartObj>
        <w:docPartGallery w:val="Page Numbers (Bottom of Page)"/>
        <w:docPartUnique/>
      </w:docPartObj>
    </w:sdtPr>
    <w:sdtEndPr/>
    <w:sdtContent>
      <w:p w:rsidR="004D451E" w:rsidRDefault="004D451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6555">
          <w:rPr>
            <w:noProof/>
          </w:rPr>
          <w:t>2</w:t>
        </w:r>
        <w:r>
          <w:fldChar w:fldCharType="end"/>
        </w:r>
      </w:p>
    </w:sdtContent>
  </w:sdt>
  <w:p w:rsidR="00B103E8" w:rsidRDefault="00B103E8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555" w:rsidRPr="00226555" w:rsidRDefault="00226555" w:rsidP="00226555">
    <w:pPr>
      <w:pStyle w:val="a7"/>
      <w:jc w:val="center"/>
      <w:rPr>
        <w:lang w:val="en-US"/>
      </w:rPr>
    </w:pPr>
    <w:r>
      <w:rPr>
        <w:lang w:val="en-US"/>
      </w:rPr>
      <w:t>5</w:t>
    </w:r>
  </w:p>
  <w:p w:rsidR="00226555" w:rsidRDefault="00226555" w:rsidP="00226555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7927" w:rsidRDefault="00ED7927">
      <w:pPr>
        <w:spacing w:after="0" w:line="240" w:lineRule="auto"/>
      </w:pPr>
      <w:r>
        <w:separator/>
      </w:r>
    </w:p>
  </w:footnote>
  <w:footnote w:type="continuationSeparator" w:id="0">
    <w:p w:rsidR="00ED7927" w:rsidRDefault="00ED79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500FEA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3D51F3F"/>
    <w:multiLevelType w:val="hybridMultilevel"/>
    <w:tmpl w:val="E0F49B0A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5A63AB"/>
    <w:multiLevelType w:val="hybridMultilevel"/>
    <w:tmpl w:val="B61600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556443"/>
    <w:multiLevelType w:val="hybridMultilevel"/>
    <w:tmpl w:val="E2126C80"/>
    <w:lvl w:ilvl="0" w:tplc="C25262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4532B7"/>
    <w:multiLevelType w:val="hybridMultilevel"/>
    <w:tmpl w:val="AFDE5E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7154D6"/>
    <w:multiLevelType w:val="hybridMultilevel"/>
    <w:tmpl w:val="23F612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5760BB"/>
    <w:multiLevelType w:val="hybridMultilevel"/>
    <w:tmpl w:val="58C26568"/>
    <w:lvl w:ilvl="0" w:tplc="E67CD6F0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B448B1"/>
    <w:multiLevelType w:val="hybridMultilevel"/>
    <w:tmpl w:val="FD648772"/>
    <w:lvl w:ilvl="0" w:tplc="E67CD6F0">
      <w:start w:val="65535"/>
      <w:numFmt w:val="bullet"/>
      <w:lvlText w:val="•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D9792F"/>
    <w:multiLevelType w:val="hybridMultilevel"/>
    <w:tmpl w:val="5B5EAFD0"/>
    <w:lvl w:ilvl="0" w:tplc="C3CE2BC4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59857F7"/>
    <w:multiLevelType w:val="hybridMultilevel"/>
    <w:tmpl w:val="B9266550"/>
    <w:lvl w:ilvl="0" w:tplc="E67CD6F0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85238E"/>
    <w:multiLevelType w:val="hybridMultilevel"/>
    <w:tmpl w:val="9F5C25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8C3B30"/>
    <w:multiLevelType w:val="hybridMultilevel"/>
    <w:tmpl w:val="E2126C80"/>
    <w:lvl w:ilvl="0" w:tplc="C25262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lvl w:ilvl="0">
        <w:numFmt w:val="bullet"/>
        <w:lvlText w:val="-"/>
        <w:legacy w:legacy="1" w:legacySpace="0" w:legacyIndent="15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5"/>
  </w:num>
  <w:num w:numId="10">
    <w:abstractNumId w:val="11"/>
  </w:num>
  <w:num w:numId="11">
    <w:abstractNumId w:val="8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839"/>
    <w:rsid w:val="00226555"/>
    <w:rsid w:val="004A4146"/>
    <w:rsid w:val="004D451E"/>
    <w:rsid w:val="007C5F3C"/>
    <w:rsid w:val="007D2E63"/>
    <w:rsid w:val="008F40BB"/>
    <w:rsid w:val="00987EB9"/>
    <w:rsid w:val="00A75697"/>
    <w:rsid w:val="00A90839"/>
    <w:rsid w:val="00B103E8"/>
    <w:rsid w:val="00B51B70"/>
    <w:rsid w:val="00CD0DAF"/>
    <w:rsid w:val="00DA7567"/>
    <w:rsid w:val="00E26FA0"/>
    <w:rsid w:val="00EA6D8E"/>
    <w:rsid w:val="00ED79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839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A90839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9083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styleId="a3">
    <w:name w:val="Hyperlink"/>
    <w:basedOn w:val="a0"/>
    <w:uiPriority w:val="99"/>
    <w:semiHidden/>
    <w:unhideWhenUsed/>
    <w:rsid w:val="00A90839"/>
    <w:rPr>
      <w:rFonts w:ascii="Times New Roman" w:hAnsi="Times New Roman" w:cs="Times New Roman" w:hint="default"/>
      <w:color w:val="0000FF"/>
      <w:u w:val="single"/>
    </w:rPr>
  </w:style>
  <w:style w:type="paragraph" w:styleId="a4">
    <w:name w:val="Normal (Web)"/>
    <w:basedOn w:val="a"/>
    <w:semiHidden/>
    <w:unhideWhenUsed/>
    <w:rsid w:val="00A908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No Spacing"/>
    <w:basedOn w:val="a"/>
    <w:uiPriority w:val="1"/>
    <w:qFormat/>
    <w:rsid w:val="00A90839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a6">
    <w:name w:val="List Paragraph"/>
    <w:basedOn w:val="a"/>
    <w:uiPriority w:val="34"/>
    <w:qFormat/>
    <w:rsid w:val="00A90839"/>
    <w:pPr>
      <w:ind w:left="720"/>
      <w:contextualSpacing/>
    </w:pPr>
    <w:rPr>
      <w:rFonts w:eastAsia="Calibri"/>
      <w:lang w:eastAsia="en-US"/>
    </w:rPr>
  </w:style>
  <w:style w:type="paragraph" w:customStyle="1" w:styleId="Style9">
    <w:name w:val="Style9"/>
    <w:basedOn w:val="a"/>
    <w:uiPriority w:val="99"/>
    <w:rsid w:val="00A90839"/>
    <w:pPr>
      <w:widowControl w:val="0"/>
      <w:autoSpaceDE w:val="0"/>
      <w:autoSpaceDN w:val="0"/>
      <w:adjustRightInd w:val="0"/>
      <w:spacing w:after="0" w:line="326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uiPriority w:val="99"/>
    <w:rsid w:val="00A90839"/>
    <w:pPr>
      <w:widowControl w:val="0"/>
      <w:autoSpaceDE w:val="0"/>
      <w:autoSpaceDN w:val="0"/>
      <w:adjustRightInd w:val="0"/>
      <w:spacing w:after="0" w:line="319" w:lineRule="exact"/>
      <w:ind w:firstLine="139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uiPriority w:val="99"/>
    <w:rsid w:val="00A90839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rsid w:val="00A90839"/>
    <w:pPr>
      <w:widowControl w:val="0"/>
      <w:autoSpaceDE w:val="0"/>
      <w:autoSpaceDN w:val="0"/>
      <w:adjustRightInd w:val="0"/>
      <w:spacing w:after="0" w:line="323" w:lineRule="exact"/>
      <w:ind w:firstLine="528"/>
      <w:jc w:val="both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"/>
    <w:uiPriority w:val="99"/>
    <w:rsid w:val="00A90839"/>
    <w:pPr>
      <w:widowControl w:val="0"/>
      <w:autoSpaceDE w:val="0"/>
      <w:autoSpaceDN w:val="0"/>
      <w:adjustRightInd w:val="0"/>
      <w:spacing w:after="0" w:line="370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uiPriority w:val="99"/>
    <w:rsid w:val="00A90839"/>
    <w:pPr>
      <w:widowControl w:val="0"/>
      <w:autoSpaceDE w:val="0"/>
      <w:autoSpaceDN w:val="0"/>
      <w:adjustRightInd w:val="0"/>
      <w:spacing w:after="0" w:line="374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3">
    <w:name w:val="Заголовок 3+"/>
    <w:basedOn w:val="a"/>
    <w:rsid w:val="00A90839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/>
      <w:b/>
      <w:sz w:val="24"/>
      <w:szCs w:val="20"/>
    </w:rPr>
  </w:style>
  <w:style w:type="paragraph" w:customStyle="1" w:styleId="Style2">
    <w:name w:val="Style2"/>
    <w:basedOn w:val="a"/>
    <w:uiPriority w:val="99"/>
    <w:rsid w:val="00A908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p4">
    <w:name w:val="p4"/>
    <w:basedOn w:val="a"/>
    <w:rsid w:val="00A908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66">
    <w:name w:val="Font Style66"/>
    <w:basedOn w:val="a0"/>
    <w:uiPriority w:val="99"/>
    <w:rsid w:val="00A90839"/>
    <w:rPr>
      <w:rFonts w:ascii="Times New Roman" w:hAnsi="Times New Roman" w:cs="Times New Roman" w:hint="default"/>
      <w:sz w:val="26"/>
      <w:szCs w:val="26"/>
    </w:rPr>
  </w:style>
  <w:style w:type="character" w:customStyle="1" w:styleId="FontStyle67">
    <w:name w:val="Font Style67"/>
    <w:basedOn w:val="a0"/>
    <w:uiPriority w:val="99"/>
    <w:rsid w:val="00A90839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26">
    <w:name w:val="Font Style26"/>
    <w:basedOn w:val="a0"/>
    <w:uiPriority w:val="99"/>
    <w:rsid w:val="00A90839"/>
    <w:rPr>
      <w:rFonts w:ascii="Times New Roman" w:hAnsi="Times New Roman" w:cs="Times New Roman" w:hint="default"/>
      <w:sz w:val="26"/>
      <w:szCs w:val="26"/>
    </w:rPr>
  </w:style>
  <w:style w:type="character" w:customStyle="1" w:styleId="FontStyle29">
    <w:name w:val="Font Style29"/>
    <w:basedOn w:val="a0"/>
    <w:uiPriority w:val="99"/>
    <w:rsid w:val="00A90839"/>
    <w:rPr>
      <w:rFonts w:ascii="Times New Roman" w:hAnsi="Times New Roman" w:cs="Times New Roman" w:hint="default"/>
      <w:b/>
      <w:bCs/>
      <w:sz w:val="30"/>
      <w:szCs w:val="30"/>
    </w:rPr>
  </w:style>
  <w:style w:type="paragraph" w:styleId="a7">
    <w:name w:val="footer"/>
    <w:basedOn w:val="a"/>
    <w:link w:val="a8"/>
    <w:uiPriority w:val="99"/>
    <w:unhideWhenUsed/>
    <w:rsid w:val="00A908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0839"/>
    <w:rPr>
      <w:rFonts w:ascii="Calibri" w:eastAsia="Times New Roman" w:hAnsi="Calibri" w:cs="Times New Roman"/>
      <w:lang w:eastAsia="ru-RU"/>
    </w:rPr>
  </w:style>
  <w:style w:type="paragraph" w:styleId="a9">
    <w:name w:val="header"/>
    <w:basedOn w:val="a"/>
    <w:link w:val="aa"/>
    <w:uiPriority w:val="99"/>
    <w:unhideWhenUsed/>
    <w:rsid w:val="004D45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D451E"/>
    <w:rPr>
      <w:rFonts w:ascii="Calibri" w:eastAsia="Times New Roman" w:hAnsi="Calibri" w:cs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26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2655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839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A90839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9083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styleId="a3">
    <w:name w:val="Hyperlink"/>
    <w:basedOn w:val="a0"/>
    <w:uiPriority w:val="99"/>
    <w:semiHidden/>
    <w:unhideWhenUsed/>
    <w:rsid w:val="00A90839"/>
    <w:rPr>
      <w:rFonts w:ascii="Times New Roman" w:hAnsi="Times New Roman" w:cs="Times New Roman" w:hint="default"/>
      <w:color w:val="0000FF"/>
      <w:u w:val="single"/>
    </w:rPr>
  </w:style>
  <w:style w:type="paragraph" w:styleId="a4">
    <w:name w:val="Normal (Web)"/>
    <w:basedOn w:val="a"/>
    <w:semiHidden/>
    <w:unhideWhenUsed/>
    <w:rsid w:val="00A908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No Spacing"/>
    <w:basedOn w:val="a"/>
    <w:uiPriority w:val="1"/>
    <w:qFormat/>
    <w:rsid w:val="00A90839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a6">
    <w:name w:val="List Paragraph"/>
    <w:basedOn w:val="a"/>
    <w:uiPriority w:val="34"/>
    <w:qFormat/>
    <w:rsid w:val="00A90839"/>
    <w:pPr>
      <w:ind w:left="720"/>
      <w:contextualSpacing/>
    </w:pPr>
    <w:rPr>
      <w:rFonts w:eastAsia="Calibri"/>
      <w:lang w:eastAsia="en-US"/>
    </w:rPr>
  </w:style>
  <w:style w:type="paragraph" w:customStyle="1" w:styleId="Style9">
    <w:name w:val="Style9"/>
    <w:basedOn w:val="a"/>
    <w:uiPriority w:val="99"/>
    <w:rsid w:val="00A90839"/>
    <w:pPr>
      <w:widowControl w:val="0"/>
      <w:autoSpaceDE w:val="0"/>
      <w:autoSpaceDN w:val="0"/>
      <w:adjustRightInd w:val="0"/>
      <w:spacing w:after="0" w:line="326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uiPriority w:val="99"/>
    <w:rsid w:val="00A90839"/>
    <w:pPr>
      <w:widowControl w:val="0"/>
      <w:autoSpaceDE w:val="0"/>
      <w:autoSpaceDN w:val="0"/>
      <w:adjustRightInd w:val="0"/>
      <w:spacing w:after="0" w:line="319" w:lineRule="exact"/>
      <w:ind w:firstLine="139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uiPriority w:val="99"/>
    <w:rsid w:val="00A90839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rsid w:val="00A90839"/>
    <w:pPr>
      <w:widowControl w:val="0"/>
      <w:autoSpaceDE w:val="0"/>
      <w:autoSpaceDN w:val="0"/>
      <w:adjustRightInd w:val="0"/>
      <w:spacing w:after="0" w:line="323" w:lineRule="exact"/>
      <w:ind w:firstLine="528"/>
      <w:jc w:val="both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"/>
    <w:uiPriority w:val="99"/>
    <w:rsid w:val="00A90839"/>
    <w:pPr>
      <w:widowControl w:val="0"/>
      <w:autoSpaceDE w:val="0"/>
      <w:autoSpaceDN w:val="0"/>
      <w:adjustRightInd w:val="0"/>
      <w:spacing w:after="0" w:line="370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uiPriority w:val="99"/>
    <w:rsid w:val="00A90839"/>
    <w:pPr>
      <w:widowControl w:val="0"/>
      <w:autoSpaceDE w:val="0"/>
      <w:autoSpaceDN w:val="0"/>
      <w:adjustRightInd w:val="0"/>
      <w:spacing w:after="0" w:line="374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3">
    <w:name w:val="Заголовок 3+"/>
    <w:basedOn w:val="a"/>
    <w:rsid w:val="00A90839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/>
      <w:b/>
      <w:sz w:val="24"/>
      <w:szCs w:val="20"/>
    </w:rPr>
  </w:style>
  <w:style w:type="paragraph" w:customStyle="1" w:styleId="Style2">
    <w:name w:val="Style2"/>
    <w:basedOn w:val="a"/>
    <w:uiPriority w:val="99"/>
    <w:rsid w:val="00A908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p4">
    <w:name w:val="p4"/>
    <w:basedOn w:val="a"/>
    <w:rsid w:val="00A908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66">
    <w:name w:val="Font Style66"/>
    <w:basedOn w:val="a0"/>
    <w:uiPriority w:val="99"/>
    <w:rsid w:val="00A90839"/>
    <w:rPr>
      <w:rFonts w:ascii="Times New Roman" w:hAnsi="Times New Roman" w:cs="Times New Roman" w:hint="default"/>
      <w:sz w:val="26"/>
      <w:szCs w:val="26"/>
    </w:rPr>
  </w:style>
  <w:style w:type="character" w:customStyle="1" w:styleId="FontStyle67">
    <w:name w:val="Font Style67"/>
    <w:basedOn w:val="a0"/>
    <w:uiPriority w:val="99"/>
    <w:rsid w:val="00A90839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26">
    <w:name w:val="Font Style26"/>
    <w:basedOn w:val="a0"/>
    <w:uiPriority w:val="99"/>
    <w:rsid w:val="00A90839"/>
    <w:rPr>
      <w:rFonts w:ascii="Times New Roman" w:hAnsi="Times New Roman" w:cs="Times New Roman" w:hint="default"/>
      <w:sz w:val="26"/>
      <w:szCs w:val="26"/>
    </w:rPr>
  </w:style>
  <w:style w:type="character" w:customStyle="1" w:styleId="FontStyle29">
    <w:name w:val="Font Style29"/>
    <w:basedOn w:val="a0"/>
    <w:uiPriority w:val="99"/>
    <w:rsid w:val="00A90839"/>
    <w:rPr>
      <w:rFonts w:ascii="Times New Roman" w:hAnsi="Times New Roman" w:cs="Times New Roman" w:hint="default"/>
      <w:b/>
      <w:bCs/>
      <w:sz w:val="30"/>
      <w:szCs w:val="30"/>
    </w:rPr>
  </w:style>
  <w:style w:type="paragraph" w:styleId="a7">
    <w:name w:val="footer"/>
    <w:basedOn w:val="a"/>
    <w:link w:val="a8"/>
    <w:uiPriority w:val="99"/>
    <w:unhideWhenUsed/>
    <w:rsid w:val="00A908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0839"/>
    <w:rPr>
      <w:rFonts w:ascii="Calibri" w:eastAsia="Times New Roman" w:hAnsi="Calibri" w:cs="Times New Roman"/>
      <w:lang w:eastAsia="ru-RU"/>
    </w:rPr>
  </w:style>
  <w:style w:type="paragraph" w:styleId="a9">
    <w:name w:val="header"/>
    <w:basedOn w:val="a"/>
    <w:link w:val="aa"/>
    <w:uiPriority w:val="99"/>
    <w:unhideWhenUsed/>
    <w:rsid w:val="004D45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D451E"/>
    <w:rPr>
      <w:rFonts w:ascii="Calibri" w:eastAsia="Times New Roman" w:hAnsi="Calibri" w:cs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26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2655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11</Pages>
  <Words>1551</Words>
  <Characters>8846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1065870</cp:lastModifiedBy>
  <cp:revision>9</cp:revision>
  <dcterms:created xsi:type="dcterms:W3CDTF">2021-03-09T04:26:00Z</dcterms:created>
  <dcterms:modified xsi:type="dcterms:W3CDTF">2021-03-10T07:14:00Z</dcterms:modified>
</cp:coreProperties>
</file>