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1B3" w:rsidRDefault="009E61B3" w:rsidP="009E6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01C2">
        <w:rPr>
          <w:rFonts w:ascii="Times New Roman" w:hAnsi="Times New Roman" w:cs="Times New Roman"/>
          <w:b/>
          <w:bCs/>
          <w:sz w:val="28"/>
          <w:szCs w:val="28"/>
        </w:rPr>
        <w:t>Памятка для обучающихся об информационной безопасности детей</w:t>
      </w:r>
    </w:p>
    <w:p w:rsidR="007D01C2" w:rsidRPr="007D01C2" w:rsidRDefault="007D01C2" w:rsidP="009E6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НЕЛЬЗЯ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1. Всем подряд сообщать свою частную информацию (настоящие имя, фамилию,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телефон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>, адрес, номер школы, а также фотографии свои, своей семьи и друзей);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2. Открывать вложенные файлы электронной почты, когда не знаешь отправителя;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3. Грубить, придираться, оказывать давление — вести себя невежливо и агрессивно;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4. Не распоряжайся деньгами твоей семьи без разрешения старших - всегда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спрашивай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родителей;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5. Не встречайся с Интернет-знакомыми в реальной жизни - посоветуйся со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взрослым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>, которому доверяешь.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ОСТОРОЖНО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1. Не все пишут правду. Читаешь о себе неправду в Интернете — сообщи об этом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своим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родителям или опекунам;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2. Приглашают переписываться, играть, обмениваться - проверь, нет ли подвоха;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3. Незаконное копирование файлов в Интернете - воровство;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4. Всегда рассказывай взрослым о проблемах в сети - они всегда помогут;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5. Используй настройки безопасности и приватности, чтобы не потерять свои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аккаунты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E61B3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Pr="009E61B3">
        <w:rPr>
          <w:rFonts w:ascii="Times New Roman" w:hAnsi="Times New Roman" w:cs="Times New Roman"/>
          <w:sz w:val="24"/>
          <w:szCs w:val="24"/>
        </w:rPr>
        <w:t xml:space="preserve"> и других порталах.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МОЖНО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1. Уважай других пользователей;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2. Пользуешься Интернет-источником - делай ссылку на него;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3. Открывай только те ссылки, в которых уверен;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4. Общаться за помощью взрослым - родители, опекуны и администрация сайтов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всегда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помогут;</w:t>
      </w:r>
    </w:p>
    <w:p w:rsid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5. Пройди обучение на сайте «</w:t>
      </w:r>
      <w:proofErr w:type="spellStart"/>
      <w:r w:rsidRPr="009E61B3">
        <w:rPr>
          <w:rFonts w:ascii="Times New Roman" w:hAnsi="Times New Roman" w:cs="Times New Roman"/>
          <w:sz w:val="24"/>
          <w:szCs w:val="24"/>
        </w:rPr>
        <w:t>Сетевичок</w:t>
      </w:r>
      <w:proofErr w:type="spellEnd"/>
      <w:r w:rsidRPr="009E61B3">
        <w:rPr>
          <w:rFonts w:ascii="Times New Roman" w:hAnsi="Times New Roman" w:cs="Times New Roman"/>
          <w:sz w:val="24"/>
          <w:szCs w:val="24"/>
        </w:rPr>
        <w:t>» и получи паспорт цифрового гражданина!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61B3" w:rsidRPr="007D01C2" w:rsidRDefault="009E61B3" w:rsidP="009E6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01C2">
        <w:rPr>
          <w:rFonts w:ascii="Times New Roman" w:hAnsi="Times New Roman" w:cs="Times New Roman"/>
          <w:b/>
          <w:bCs/>
          <w:sz w:val="28"/>
          <w:szCs w:val="28"/>
        </w:rPr>
        <w:t>Информационная памятка для обучающихся для размещения на</w:t>
      </w:r>
    </w:p>
    <w:p w:rsidR="009E61B3" w:rsidRDefault="009E61B3" w:rsidP="009E6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D01C2">
        <w:rPr>
          <w:rFonts w:ascii="Times New Roman" w:hAnsi="Times New Roman" w:cs="Times New Roman"/>
          <w:b/>
          <w:bCs/>
          <w:sz w:val="28"/>
          <w:szCs w:val="28"/>
        </w:rPr>
        <w:t>официальных</w:t>
      </w:r>
      <w:proofErr w:type="gramEnd"/>
      <w:r w:rsidRPr="007D01C2">
        <w:rPr>
          <w:rFonts w:ascii="Times New Roman" w:hAnsi="Times New Roman" w:cs="Times New Roman"/>
          <w:b/>
          <w:bCs/>
          <w:sz w:val="28"/>
          <w:szCs w:val="28"/>
        </w:rPr>
        <w:t xml:space="preserve"> Интернет-ресурсах</w:t>
      </w:r>
    </w:p>
    <w:p w:rsidR="007D01C2" w:rsidRPr="007D01C2" w:rsidRDefault="007D01C2" w:rsidP="009E6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С каждым годом молодежи в интернете становиться больше, а школьники одни из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самых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активных пользователей Рунета. Между тем, помимо огромного количества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возможностей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>, интернет несет и проблемы. Эта памятка должна помочь тебе безопасно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находиться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в сети.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E61B3">
        <w:rPr>
          <w:rFonts w:ascii="Times New Roman" w:hAnsi="Times New Roman" w:cs="Times New Roman"/>
          <w:i/>
          <w:iCs/>
          <w:sz w:val="24"/>
          <w:szCs w:val="24"/>
        </w:rPr>
        <w:t>Компьютерные вирусы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Компьютерный вирус - это разновидность компьютерных программ,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отличительной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особенностью которой является способность к размножению. В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дополнение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к этому, вирусы могут повредить или полностью уничтожить все файлы и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данные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>, подконтрольные пользователю, от имени которого была запущена заражённая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программа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>, а также повредить или даже уничтожить операционную систему со всеми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файлами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в целом. В большинстве случаев распространяются вирусы через интернет.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Методы защиты от вредоносных программ: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1. Используй современные операционные системы, имеющие серьёзный уровень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защиты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от вредоносных программ;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 xml:space="preserve">2. Постоянно устанавливай </w:t>
      </w:r>
      <w:proofErr w:type="spellStart"/>
      <w:r w:rsidRPr="009E61B3">
        <w:rPr>
          <w:rFonts w:ascii="Times New Roman" w:hAnsi="Times New Roman" w:cs="Times New Roman"/>
          <w:sz w:val="24"/>
          <w:szCs w:val="24"/>
        </w:rPr>
        <w:t>пачти</w:t>
      </w:r>
      <w:proofErr w:type="spellEnd"/>
      <w:r w:rsidRPr="009E61B3">
        <w:rPr>
          <w:rFonts w:ascii="Times New Roman" w:hAnsi="Times New Roman" w:cs="Times New Roman"/>
          <w:sz w:val="24"/>
          <w:szCs w:val="24"/>
        </w:rPr>
        <w:t xml:space="preserve"> (цифровые заплатки, которые автоматически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устанавливаются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с целью </w:t>
      </w:r>
      <w:proofErr w:type="spellStart"/>
      <w:r w:rsidRPr="009E61B3">
        <w:rPr>
          <w:rFonts w:ascii="Times New Roman" w:hAnsi="Times New Roman" w:cs="Times New Roman"/>
          <w:sz w:val="24"/>
          <w:szCs w:val="24"/>
        </w:rPr>
        <w:t>дорабтки</w:t>
      </w:r>
      <w:proofErr w:type="spellEnd"/>
      <w:r w:rsidRPr="009E61B3">
        <w:rPr>
          <w:rFonts w:ascii="Times New Roman" w:hAnsi="Times New Roman" w:cs="Times New Roman"/>
          <w:sz w:val="24"/>
          <w:szCs w:val="24"/>
        </w:rPr>
        <w:t xml:space="preserve"> программы) и другие обновления своей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операционной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системы. Скачивай их только с официального сайта разработчика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ОС. Если существует режим автоматического обновления, включи его;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3. Работай на своем компьютере под правами пользователя, а не администратора.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Это не позволит большинству вредоносных программ инсталлироваться на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твоем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персональном компьютере;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lastRenderedPageBreak/>
        <w:t>4. Используй антивирусные программные продукты известных производителей, с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автоматическим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обновлением баз;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5. Ограничь физический доступ к компьютеру для посторонних лиц;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 xml:space="preserve">6. Используй внешние носители информации, такие как </w:t>
      </w:r>
      <w:proofErr w:type="spellStart"/>
      <w:r w:rsidRPr="009E61B3">
        <w:rPr>
          <w:rFonts w:ascii="Times New Roman" w:hAnsi="Times New Roman" w:cs="Times New Roman"/>
          <w:sz w:val="24"/>
          <w:szCs w:val="24"/>
        </w:rPr>
        <w:t>флешка</w:t>
      </w:r>
      <w:proofErr w:type="spellEnd"/>
      <w:r w:rsidRPr="009E61B3">
        <w:rPr>
          <w:rFonts w:ascii="Times New Roman" w:hAnsi="Times New Roman" w:cs="Times New Roman"/>
          <w:sz w:val="24"/>
          <w:szCs w:val="24"/>
        </w:rPr>
        <w:t>, диск или файл из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интернета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, только из </w:t>
      </w:r>
      <w:proofErr w:type="spellStart"/>
      <w:r w:rsidRPr="009E61B3">
        <w:rPr>
          <w:rFonts w:ascii="Times New Roman" w:hAnsi="Times New Roman" w:cs="Times New Roman"/>
          <w:sz w:val="24"/>
          <w:szCs w:val="24"/>
        </w:rPr>
        <w:t>проференных</w:t>
      </w:r>
      <w:proofErr w:type="spellEnd"/>
      <w:r w:rsidRPr="009E61B3">
        <w:rPr>
          <w:rFonts w:ascii="Times New Roman" w:hAnsi="Times New Roman" w:cs="Times New Roman"/>
          <w:sz w:val="24"/>
          <w:szCs w:val="24"/>
        </w:rPr>
        <w:t xml:space="preserve"> источников;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7. Не открывай компьютерные файлы, полученные из ненадёжных источников.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Даже те файлы, которые прислал твой знакомый. Лучше уточни у него,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отправлял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ли он тебе их.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E61B3">
        <w:rPr>
          <w:rFonts w:ascii="Times New Roman" w:hAnsi="Times New Roman" w:cs="Times New Roman"/>
          <w:i/>
          <w:iCs/>
          <w:sz w:val="24"/>
          <w:szCs w:val="24"/>
        </w:rPr>
        <w:t>Сети WI-FI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61B3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9E61B3">
        <w:rPr>
          <w:rFonts w:ascii="Times New Roman" w:hAnsi="Times New Roman" w:cs="Times New Roman"/>
          <w:sz w:val="24"/>
          <w:szCs w:val="24"/>
        </w:rPr>
        <w:t xml:space="preserve"> - это </w:t>
      </w:r>
      <w:proofErr w:type="gramStart"/>
      <w:r w:rsidRPr="009E61B3">
        <w:rPr>
          <w:rFonts w:ascii="Times New Roman" w:hAnsi="Times New Roman" w:cs="Times New Roman"/>
          <w:sz w:val="24"/>
          <w:szCs w:val="24"/>
        </w:rPr>
        <w:t xml:space="preserve">не вид 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>передачи данных, не технология, а всего лишь бренд, марка. Еще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1991 году нидерландская компания зарегистрировала бренд «WECA», что обозначало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словосочетание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E61B3">
        <w:rPr>
          <w:rFonts w:ascii="Times New Roman" w:hAnsi="Times New Roman" w:cs="Times New Roman"/>
          <w:sz w:val="24"/>
          <w:szCs w:val="24"/>
        </w:rPr>
        <w:t>Wireless</w:t>
      </w:r>
      <w:proofErr w:type="spellEnd"/>
      <w:r w:rsidRPr="009E6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1B3">
        <w:rPr>
          <w:rFonts w:ascii="Times New Roman" w:hAnsi="Times New Roman" w:cs="Times New Roman"/>
          <w:sz w:val="24"/>
          <w:szCs w:val="24"/>
        </w:rPr>
        <w:t>Fidelity</w:t>
      </w:r>
      <w:proofErr w:type="spellEnd"/>
      <w:r w:rsidRPr="009E61B3">
        <w:rPr>
          <w:rFonts w:ascii="Times New Roman" w:hAnsi="Times New Roman" w:cs="Times New Roman"/>
          <w:sz w:val="24"/>
          <w:szCs w:val="24"/>
        </w:rPr>
        <w:t>», который переводится как «беспроводная точность».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До нашего времени дошла другая аббревиатура, которая является такой же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технологией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>. Это аббревиатура «</w:t>
      </w:r>
      <w:proofErr w:type="spellStart"/>
      <w:r w:rsidRPr="009E61B3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9E61B3">
        <w:rPr>
          <w:rFonts w:ascii="Times New Roman" w:hAnsi="Times New Roman" w:cs="Times New Roman"/>
          <w:sz w:val="24"/>
          <w:szCs w:val="24"/>
        </w:rPr>
        <w:t>». Такое название было дано с намеком на стандарт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высший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звуковой техники </w:t>
      </w:r>
      <w:proofErr w:type="spellStart"/>
      <w:r w:rsidRPr="009E61B3">
        <w:rPr>
          <w:rFonts w:ascii="Times New Roman" w:hAnsi="Times New Roman" w:cs="Times New Roman"/>
          <w:sz w:val="24"/>
          <w:szCs w:val="24"/>
        </w:rPr>
        <w:t>Hi-Fi</w:t>
      </w:r>
      <w:proofErr w:type="spellEnd"/>
      <w:r w:rsidRPr="009E61B3">
        <w:rPr>
          <w:rFonts w:ascii="Times New Roman" w:hAnsi="Times New Roman" w:cs="Times New Roman"/>
          <w:sz w:val="24"/>
          <w:szCs w:val="24"/>
        </w:rPr>
        <w:t>, что в переводе означает «высокая точность».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Да, бесплатный интернет-доступ в кафе, отелях и аэропортах является отличной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возможностью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выхода в интернет. Но многие эксперты считают, что общедоступные </w:t>
      </w:r>
      <w:proofErr w:type="spellStart"/>
      <w:r w:rsidRPr="009E61B3">
        <w:rPr>
          <w:rFonts w:ascii="Times New Roman" w:hAnsi="Times New Roman" w:cs="Times New Roman"/>
          <w:sz w:val="24"/>
          <w:szCs w:val="24"/>
        </w:rPr>
        <w:t>WiFi</w:t>
      </w:r>
      <w:proofErr w:type="spellEnd"/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сети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не являются безопасными.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 xml:space="preserve">Советы по безопасности работе в общедоступных сетях </w:t>
      </w:r>
      <w:proofErr w:type="spellStart"/>
      <w:r w:rsidRPr="009E61B3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9E61B3">
        <w:rPr>
          <w:rFonts w:ascii="Times New Roman" w:hAnsi="Times New Roman" w:cs="Times New Roman"/>
          <w:sz w:val="24"/>
          <w:szCs w:val="24"/>
        </w:rPr>
        <w:t>: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 xml:space="preserve">1. Не передавай свою личную информацию через общедоступные </w:t>
      </w:r>
      <w:proofErr w:type="spellStart"/>
      <w:r w:rsidRPr="009E61B3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9E61B3">
        <w:rPr>
          <w:rFonts w:ascii="Times New Roman" w:hAnsi="Times New Roman" w:cs="Times New Roman"/>
          <w:sz w:val="24"/>
          <w:szCs w:val="24"/>
        </w:rPr>
        <w:t xml:space="preserve"> сети.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Работая в них, желательно не вводить пароли доступа, логины и какие-то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номера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>;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 xml:space="preserve">2. Используй и обновляй антивирусные программы и </w:t>
      </w:r>
      <w:proofErr w:type="spellStart"/>
      <w:r w:rsidRPr="009E61B3">
        <w:rPr>
          <w:rFonts w:ascii="Times New Roman" w:hAnsi="Times New Roman" w:cs="Times New Roman"/>
          <w:sz w:val="24"/>
          <w:szCs w:val="24"/>
        </w:rPr>
        <w:t>брандмауер</w:t>
      </w:r>
      <w:proofErr w:type="spellEnd"/>
      <w:r w:rsidRPr="009E61B3">
        <w:rPr>
          <w:rFonts w:ascii="Times New Roman" w:hAnsi="Times New Roman" w:cs="Times New Roman"/>
          <w:sz w:val="24"/>
          <w:szCs w:val="24"/>
        </w:rPr>
        <w:t>. Тем самым ты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обезопасишь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себя от закачки вируса на твое устройство;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 xml:space="preserve">3. При использовании </w:t>
      </w:r>
      <w:proofErr w:type="spellStart"/>
      <w:r w:rsidRPr="009E61B3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9E61B3">
        <w:rPr>
          <w:rFonts w:ascii="Times New Roman" w:hAnsi="Times New Roman" w:cs="Times New Roman"/>
          <w:sz w:val="24"/>
          <w:szCs w:val="24"/>
        </w:rPr>
        <w:t xml:space="preserve"> отключи функцию «Общий доступ к файлам и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принтерам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>». Данная функция закрыта по умолчанию, однако некоторые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пользователи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активируют её для удобства использования в работе или учебе;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4. Не используй публичный WI-FI для передачи личных данных, например для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выхода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в социальные сети или в электронную почту;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9E61B3">
        <w:rPr>
          <w:rFonts w:ascii="Times New Roman" w:hAnsi="Times New Roman" w:cs="Times New Roman"/>
          <w:sz w:val="24"/>
          <w:szCs w:val="24"/>
        </w:rPr>
        <w:t>Ипользуй</w:t>
      </w:r>
      <w:proofErr w:type="spellEnd"/>
      <w:r w:rsidRPr="009E61B3">
        <w:rPr>
          <w:rFonts w:ascii="Times New Roman" w:hAnsi="Times New Roman" w:cs="Times New Roman"/>
          <w:sz w:val="24"/>
          <w:szCs w:val="24"/>
        </w:rPr>
        <w:t xml:space="preserve"> только защищенное соединение через HTTPS, а не HTTP, т.е. при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наборе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веб-адреса вводи именно «https://»;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 xml:space="preserve">6. В мобильном телефоне отключи функцию «Подключение к </w:t>
      </w:r>
      <w:proofErr w:type="spellStart"/>
      <w:r w:rsidRPr="009E61B3">
        <w:rPr>
          <w:rFonts w:ascii="Times New Roman" w:hAnsi="Times New Roman" w:cs="Times New Roman"/>
          <w:sz w:val="24"/>
          <w:szCs w:val="24"/>
        </w:rPr>
        <w:t>Wi-Fi</w:t>
      </w:r>
      <w:proofErr w:type="spellEnd"/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автоматически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>». Не допускай автоматического подключения устройства к сетям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61B3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9E61B3">
        <w:rPr>
          <w:rFonts w:ascii="Times New Roman" w:hAnsi="Times New Roman" w:cs="Times New Roman"/>
          <w:sz w:val="24"/>
          <w:szCs w:val="24"/>
        </w:rPr>
        <w:t xml:space="preserve"> без твоего согласия.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E61B3">
        <w:rPr>
          <w:rFonts w:ascii="Times New Roman" w:hAnsi="Times New Roman" w:cs="Times New Roman"/>
          <w:i/>
          <w:iCs/>
          <w:sz w:val="24"/>
          <w:szCs w:val="24"/>
        </w:rPr>
        <w:t>Социальные сети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Социальные сети активно входят в нашу жизнь, многие люди работают и живут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там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постоянно, а в </w:t>
      </w:r>
      <w:proofErr w:type="spellStart"/>
      <w:r w:rsidRPr="009E61B3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9E61B3">
        <w:rPr>
          <w:rFonts w:ascii="Times New Roman" w:hAnsi="Times New Roman" w:cs="Times New Roman"/>
          <w:sz w:val="24"/>
          <w:szCs w:val="24"/>
        </w:rPr>
        <w:t xml:space="preserve"> уже зарегистрирован миллиард человек, что является одной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седьмой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всех жителей планеты. Многие пользователи не понимают, что информация,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размещенная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ими в социальных сетях, может быть найдена и использована кем угодно, в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том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числе не обязательно с благими намерениями.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Основные советы по безопасности в социальных сетях: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1. Ограничь список друзей. У тебя в друзьях не должно быть случайных и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незнакомых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людей;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2. Защищай свою частную жизнь. Не указывай пароли, телефоны, адреса, дату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твоего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рождения и другую личную информацию. Злоумышленники могут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использовать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даже информацию о том, как ты и твои родители планируете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провести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каникулы;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3. Защищай свою репутацию - держи ее в чистоте и задавай себе вопрос: хотел бы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ты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>, чтобы другие пользователи видели, что ты загружаешь? Подумай, прежде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чем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что-то опубликовать, написать и загрузить;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4. Если ты говоришь с людьми, которых не знаешь, не используй свое реальное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имя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и другую личную информации: имя, место жительства, место учебы и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lastRenderedPageBreak/>
        <w:t>прочее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>;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5. Избегай размещения фотографий в Интернете, где ты изображен на местности,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которой можно определить твое местоположение;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6. При регистрации в социальной сети необходимо использовать сложные пароли,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состоящие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из букв и цифр и с количеством знаков не менее 8;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7. Для социальной сети, почты и других сайтов необходимо использовать разные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пароли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>. Тогда если тебя взломают, то злоумышленники получат доступ только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одному месту, а не во все сразу.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E61B3">
        <w:rPr>
          <w:rFonts w:ascii="Times New Roman" w:hAnsi="Times New Roman" w:cs="Times New Roman"/>
          <w:i/>
          <w:iCs/>
          <w:sz w:val="24"/>
          <w:szCs w:val="24"/>
        </w:rPr>
        <w:t>Электронные деньги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Электронные деньги — это очень удобный способ платежей, однако существуют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мошенники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>, которые хотят получить эти деньги.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Электронные деньги появились совсем недавно и именно из-за этого во многих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государствах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до сих пор не прописано про них в законах.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В России же они функционируют и о них уже прописано в законе, где их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разделяют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на несколько видов - анонимные и не анонимные. Разница в том, что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анонимные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- это те, в которых разрешается проводить операции без идентификации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пользователя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, а в </w:t>
      </w:r>
      <w:proofErr w:type="spellStart"/>
      <w:r w:rsidRPr="009E61B3">
        <w:rPr>
          <w:rFonts w:ascii="Times New Roman" w:hAnsi="Times New Roman" w:cs="Times New Roman"/>
          <w:sz w:val="24"/>
          <w:szCs w:val="24"/>
        </w:rPr>
        <w:t>неанонимных</w:t>
      </w:r>
      <w:proofErr w:type="spellEnd"/>
      <w:r w:rsidRPr="009E61B3">
        <w:rPr>
          <w:rFonts w:ascii="Times New Roman" w:hAnsi="Times New Roman" w:cs="Times New Roman"/>
          <w:sz w:val="24"/>
          <w:szCs w:val="24"/>
        </w:rPr>
        <w:t xml:space="preserve"> идентификации пользователя является обязательной.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 xml:space="preserve">Также следует различать электронные </w:t>
      </w:r>
      <w:proofErr w:type="spellStart"/>
      <w:r w:rsidRPr="009E61B3">
        <w:rPr>
          <w:rFonts w:ascii="Times New Roman" w:hAnsi="Times New Roman" w:cs="Times New Roman"/>
          <w:sz w:val="24"/>
          <w:szCs w:val="24"/>
        </w:rPr>
        <w:t>фиатные</w:t>
      </w:r>
      <w:proofErr w:type="spellEnd"/>
      <w:r w:rsidRPr="009E61B3">
        <w:rPr>
          <w:rFonts w:ascii="Times New Roman" w:hAnsi="Times New Roman" w:cs="Times New Roman"/>
          <w:sz w:val="24"/>
          <w:szCs w:val="24"/>
        </w:rPr>
        <w:t xml:space="preserve"> деньги (равны государственным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валютам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) и электронные </w:t>
      </w:r>
      <w:proofErr w:type="spellStart"/>
      <w:r w:rsidRPr="009E61B3">
        <w:rPr>
          <w:rFonts w:ascii="Times New Roman" w:hAnsi="Times New Roman" w:cs="Times New Roman"/>
          <w:sz w:val="24"/>
          <w:szCs w:val="24"/>
        </w:rPr>
        <w:t>нефиатные</w:t>
      </w:r>
      <w:proofErr w:type="spellEnd"/>
      <w:r w:rsidRPr="009E61B3">
        <w:rPr>
          <w:rFonts w:ascii="Times New Roman" w:hAnsi="Times New Roman" w:cs="Times New Roman"/>
          <w:sz w:val="24"/>
          <w:szCs w:val="24"/>
        </w:rPr>
        <w:t xml:space="preserve"> деньги (не равны государственным валютам).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Основные советы по безопасной работе с электронными деньгами: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1. Привяжи к счету мобильный телефон. Это самый удобный и быстрый способ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восстановить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доступ к счету. Привязанный телефон поможет, если забудешь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свой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платежный пароль или зайдешь на сайт с незнакомого устройства;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2. Используй одноразовые пароли. После перехода на усиленную авторизацию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тебе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уже не будет угрожать опасность кражи или перехвата платежного пароля;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3. Выбери сложный пароль. Преступникам будет не просто угадать сложный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пароль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>. Надежные пароли — это пароли, которые содержат не менее 8 знаков и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включают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в себя строчные и прописные буквы, цифры и несколько символов,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как знак доллара, фунта, восклицательный знак и т.п. Например, </w:t>
      </w:r>
      <w:proofErr w:type="spellStart"/>
      <w:r w:rsidRPr="009E61B3">
        <w:rPr>
          <w:rFonts w:ascii="Times New Roman" w:hAnsi="Times New Roman" w:cs="Times New Roman"/>
          <w:sz w:val="24"/>
          <w:szCs w:val="24"/>
        </w:rPr>
        <w:t>StROng</w:t>
      </w:r>
      <w:proofErr w:type="spellEnd"/>
      <w:r w:rsidRPr="009E61B3">
        <w:rPr>
          <w:rFonts w:ascii="Times New Roman" w:hAnsi="Times New Roman" w:cs="Times New Roman"/>
          <w:sz w:val="24"/>
          <w:szCs w:val="24"/>
        </w:rPr>
        <w:t>!;;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4. Не вводи свои личные данные на сайтах, которым не доверяешь.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E61B3">
        <w:rPr>
          <w:rFonts w:ascii="Times New Roman" w:hAnsi="Times New Roman" w:cs="Times New Roman"/>
          <w:i/>
          <w:iCs/>
          <w:sz w:val="24"/>
          <w:szCs w:val="24"/>
        </w:rPr>
        <w:t>Электронная почта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Электронная почта — это технология и предоставляемые ею услуги по пересылке и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получению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электронных сообщений, которые распределяются в компьютерной сети.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Обычно электронный почтовый ящик выглядит следующим образом: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E61B3">
        <w:rPr>
          <w:rFonts w:ascii="Times New Roman" w:hAnsi="Times New Roman" w:cs="Times New Roman"/>
          <w:sz w:val="24"/>
          <w:szCs w:val="24"/>
        </w:rPr>
        <w:t>имя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>_пользователя@имя_домена</w:t>
      </w:r>
      <w:proofErr w:type="spellEnd"/>
      <w:r w:rsidRPr="009E61B3">
        <w:rPr>
          <w:rFonts w:ascii="Times New Roman" w:hAnsi="Times New Roman" w:cs="Times New Roman"/>
          <w:sz w:val="24"/>
          <w:szCs w:val="24"/>
        </w:rPr>
        <w:t>. Также кроме передачи простого текста, имеется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возможность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передавать файлы.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Основные советы по безопасной работе с электронной почтой: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1. Надо выбрать правильный почтовый сервис. В интернете есть огромный выбор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бесплатных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почтовых сервисов, однако лучше доверять тем, кого знаешь и кто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первый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в рейтинге;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2. Не указывай в личной почте личную информацию. Например, лучше выбрать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Start"/>
      <w:r w:rsidRPr="009E61B3">
        <w:rPr>
          <w:rFonts w:ascii="Times New Roman" w:hAnsi="Times New Roman" w:cs="Times New Roman"/>
          <w:sz w:val="24"/>
          <w:szCs w:val="24"/>
        </w:rPr>
        <w:t>музыкальный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>_фанат</w:t>
      </w:r>
      <w:proofErr w:type="spellEnd"/>
      <w:r w:rsidRPr="009E61B3">
        <w:rPr>
          <w:rFonts w:ascii="Times New Roman" w:hAnsi="Times New Roman" w:cs="Times New Roman"/>
          <w:sz w:val="24"/>
          <w:szCs w:val="24"/>
        </w:rPr>
        <w:t>@» или «рок2013» вместо «тема13»;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3. Используй двухэтапную авторизацию. Это когда помимо пароля нужно вводить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код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>, присылаемый по SMS;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4. Выбери сложный пароль. Для каждого почтового ящика должен быть свой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надежный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>, устойчивый к взлому пароль;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5. Если есть возможность написать самому свой личный вопрос, используй эту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возможность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>;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6. Используй несколько почтовых ящиков. Первый для частной переписки с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адресатами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>, которым ты доверяешь. Это электронный адрес не надо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использовать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при регистрации на форумах и сайтах;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7. Не открывай файлы и другие вложения в письмах даже если они пришли от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lastRenderedPageBreak/>
        <w:t>твоих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друзей. Лучше уточни у них, отправляли ли они тебе эти файлы;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8. После окончания работы на почтовом сервисе перед закрытием вкладки с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сайтом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не забудь нажать на «Выйти».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9E61B3">
        <w:rPr>
          <w:rFonts w:ascii="Times New Roman" w:hAnsi="Times New Roman" w:cs="Times New Roman"/>
          <w:i/>
          <w:iCs/>
          <w:sz w:val="24"/>
          <w:szCs w:val="24"/>
        </w:rPr>
        <w:t>Кибврбуллинг</w:t>
      </w:r>
      <w:proofErr w:type="spellEnd"/>
      <w:r w:rsidRPr="009E61B3">
        <w:rPr>
          <w:rFonts w:ascii="Times New Roman" w:hAnsi="Times New Roman" w:cs="Times New Roman"/>
          <w:i/>
          <w:iCs/>
          <w:sz w:val="24"/>
          <w:szCs w:val="24"/>
        </w:rPr>
        <w:t xml:space="preserve"> или виртуальное издевательство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61B3">
        <w:rPr>
          <w:rFonts w:ascii="Times New Roman" w:hAnsi="Times New Roman" w:cs="Times New Roman"/>
          <w:sz w:val="24"/>
          <w:szCs w:val="24"/>
        </w:rPr>
        <w:t>Кибербуллинг</w:t>
      </w:r>
      <w:proofErr w:type="spellEnd"/>
      <w:r w:rsidRPr="009E61B3">
        <w:rPr>
          <w:rFonts w:ascii="Times New Roman" w:hAnsi="Times New Roman" w:cs="Times New Roman"/>
          <w:sz w:val="24"/>
          <w:szCs w:val="24"/>
        </w:rPr>
        <w:t xml:space="preserve"> — преследование сообщениями, содержащими оскорбления,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агрессию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>, запугивание; хулиганство; социальное бойкотирование с помощью различных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интернет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>-сервисов.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 xml:space="preserve">Основные советы по борьбе с </w:t>
      </w:r>
      <w:proofErr w:type="spellStart"/>
      <w:r w:rsidRPr="009E61B3">
        <w:rPr>
          <w:rFonts w:ascii="Times New Roman" w:hAnsi="Times New Roman" w:cs="Times New Roman"/>
          <w:sz w:val="24"/>
          <w:szCs w:val="24"/>
        </w:rPr>
        <w:t>кибербуллингом</w:t>
      </w:r>
      <w:proofErr w:type="spellEnd"/>
      <w:r w:rsidRPr="009E61B3">
        <w:rPr>
          <w:rFonts w:ascii="Times New Roman" w:hAnsi="Times New Roman" w:cs="Times New Roman"/>
          <w:sz w:val="24"/>
          <w:szCs w:val="24"/>
        </w:rPr>
        <w:t>: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1. Не бросайся в бой. Лучший способ: посоветоваться как себя вести и, если нет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того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>, к кому можно обратиться, то вначале успокоиться. Если ты начнешь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отвечать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оскорблениями на оскорбления, то только еще больше разожжешь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конфликт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>;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 xml:space="preserve">2. Управляй своей </w:t>
      </w:r>
      <w:proofErr w:type="spellStart"/>
      <w:r w:rsidRPr="009E61B3">
        <w:rPr>
          <w:rFonts w:ascii="Times New Roman" w:hAnsi="Times New Roman" w:cs="Times New Roman"/>
          <w:sz w:val="24"/>
          <w:szCs w:val="24"/>
        </w:rPr>
        <w:t>киберрепутацией</w:t>
      </w:r>
      <w:proofErr w:type="spellEnd"/>
      <w:r w:rsidRPr="009E61B3">
        <w:rPr>
          <w:rFonts w:ascii="Times New Roman" w:hAnsi="Times New Roman" w:cs="Times New Roman"/>
          <w:sz w:val="24"/>
          <w:szCs w:val="24"/>
        </w:rPr>
        <w:t>;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3. Анонимность в сети мнимая. Существуют способы выяснить, кто стоит за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анонимным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аккаунтом;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4. Не стоит вести хулиганский образ виртуальной жизни. Интернет фиксирует все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твои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действия и сохраняет их. Удалить их будет крайне затруднительно;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5. Соблюдай свой виртуальную честь смолоду;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6. Игнорируй единичный негатив. Одноразовые оскорбительные сообщения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лучше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игнорировать. Обычно агрессия прекращается на начальной стадии;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9E61B3">
        <w:rPr>
          <w:rFonts w:ascii="Times New Roman" w:hAnsi="Times New Roman" w:cs="Times New Roman"/>
          <w:sz w:val="24"/>
          <w:szCs w:val="24"/>
        </w:rPr>
        <w:t>Бан</w:t>
      </w:r>
      <w:proofErr w:type="spellEnd"/>
      <w:r w:rsidRPr="009E61B3">
        <w:rPr>
          <w:rFonts w:ascii="Times New Roman" w:hAnsi="Times New Roman" w:cs="Times New Roman"/>
          <w:sz w:val="24"/>
          <w:szCs w:val="24"/>
        </w:rPr>
        <w:t xml:space="preserve"> агрессора. В программах обмена мгновенными сообщениями, в социальных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сетях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есть возможность блокировки отправки сообщений с определенных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адресов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>;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 xml:space="preserve">8. Если ты свидетель </w:t>
      </w:r>
      <w:proofErr w:type="spellStart"/>
      <w:r w:rsidRPr="009E61B3">
        <w:rPr>
          <w:rFonts w:ascii="Times New Roman" w:hAnsi="Times New Roman" w:cs="Times New Roman"/>
          <w:sz w:val="24"/>
          <w:szCs w:val="24"/>
        </w:rPr>
        <w:t>кибербуллинга</w:t>
      </w:r>
      <w:proofErr w:type="spellEnd"/>
      <w:r w:rsidRPr="009E61B3">
        <w:rPr>
          <w:rFonts w:ascii="Times New Roman" w:hAnsi="Times New Roman" w:cs="Times New Roman"/>
          <w:sz w:val="24"/>
          <w:szCs w:val="24"/>
        </w:rPr>
        <w:t>. Твои действия: выступить против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преследователя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>, показать ему, что его действия оцениваются негативно,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поддержать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жертву, которой нужна психологическая помощь, сообщить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взрослым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о факте агрессивного поведения в сети.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E61B3">
        <w:rPr>
          <w:rFonts w:ascii="Times New Roman" w:hAnsi="Times New Roman" w:cs="Times New Roman"/>
          <w:i/>
          <w:iCs/>
          <w:sz w:val="24"/>
          <w:szCs w:val="24"/>
        </w:rPr>
        <w:t>Мобильный телефон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Современные смартфоны и планшеты содержат в себе вполне взрослый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функционал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>, и теперь они могут конкурировать со стационарными компьютерами.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Однако, средств защиты для подобных устройств пока очень мало. Тестирование и поиск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уязвимостей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в них происходит не так интенсивно, как для ПК, то же самое касается и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мобильных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приложений.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Современные мобильные браузеры уже практически догнали настольные аналоги,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однако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расширение функционала влечет за собой большую сложность и меньшую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защищенность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>.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Далеко не все производители выпускают обновления, закрывающие критические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уязвимости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для своих устройств.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Основные советы для безопасности мобильного телефона: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1. Ничего не является по-настоящему бесплатным. Будь осторожен, ведь когда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тебе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предлагают бесплатный контент, в нем могут быть скрыты какие-то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платные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2. Думай, прежде чем отправить SMS, фото или видео. Ты точно знаешь, где они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будут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в конечном итоге?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3. Необходимо обновлять операционную систему твоего смартфона;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4. Используй антивирусные программы для мобильных телефонов;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5. Не загружай приложения от неизвестного источника, ведь они могут содержать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вредоносное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программное обеспечение;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6. После того как ты выйдешь с сайта, где вводил личную информацию, зайди в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настройки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браузера и удали </w:t>
      </w:r>
      <w:proofErr w:type="spellStart"/>
      <w:r w:rsidRPr="009E61B3">
        <w:rPr>
          <w:rFonts w:ascii="Times New Roman" w:hAnsi="Times New Roman" w:cs="Times New Roman"/>
          <w:sz w:val="24"/>
          <w:szCs w:val="24"/>
        </w:rPr>
        <w:t>cookies</w:t>
      </w:r>
      <w:proofErr w:type="spellEnd"/>
      <w:r w:rsidRPr="009E61B3">
        <w:rPr>
          <w:rFonts w:ascii="Times New Roman" w:hAnsi="Times New Roman" w:cs="Times New Roman"/>
          <w:sz w:val="24"/>
          <w:szCs w:val="24"/>
        </w:rPr>
        <w:t>;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7. Периодически проверяй какие платные услуги активированы на твоем номере;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8. Давай свой номер мобильного телефона только людям, которых ты знаешь и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lastRenderedPageBreak/>
        <w:t>кому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доверяешь;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9E61B3">
        <w:rPr>
          <w:rFonts w:ascii="Times New Roman" w:hAnsi="Times New Roman" w:cs="Times New Roman"/>
          <w:sz w:val="24"/>
          <w:szCs w:val="24"/>
        </w:rPr>
        <w:t>Bluetooth</w:t>
      </w:r>
      <w:proofErr w:type="spellEnd"/>
      <w:r w:rsidRPr="009E61B3">
        <w:rPr>
          <w:rFonts w:ascii="Times New Roman" w:hAnsi="Times New Roman" w:cs="Times New Roman"/>
          <w:sz w:val="24"/>
          <w:szCs w:val="24"/>
        </w:rPr>
        <w:t xml:space="preserve"> должен быть выключен, когда ты им не пользуешься. Не забывай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иногда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проверять это.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9E61B3">
        <w:rPr>
          <w:rFonts w:ascii="Times New Roman" w:hAnsi="Times New Roman" w:cs="Times New Roman"/>
          <w:i/>
          <w:iCs/>
          <w:sz w:val="24"/>
          <w:szCs w:val="24"/>
        </w:rPr>
        <w:t>Online</w:t>
      </w:r>
      <w:proofErr w:type="spellEnd"/>
      <w:r w:rsidRPr="009E61B3">
        <w:rPr>
          <w:rFonts w:ascii="Times New Roman" w:hAnsi="Times New Roman" w:cs="Times New Roman"/>
          <w:i/>
          <w:iCs/>
          <w:sz w:val="24"/>
          <w:szCs w:val="24"/>
        </w:rPr>
        <w:t xml:space="preserve"> игры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Современные онлайн-игры - это красочные, захватывающие развлечения,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объединяющие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сотни тысяч человек по всему миру. Игроки исследуют данный им мир,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общаются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друг с другом, выполняют задания, сражаются с монстрами и получают опыт.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За удовольствие они платят: покупают диск, оплачивают абонемент или приобретают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>-то опции.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Все эти средства идут на поддержание и развитие игры, а также на саму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безопасность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: совершенствуются системы авторизации, выпускаются новые </w:t>
      </w:r>
      <w:proofErr w:type="spellStart"/>
      <w:r w:rsidRPr="009E61B3">
        <w:rPr>
          <w:rFonts w:ascii="Times New Roman" w:hAnsi="Times New Roman" w:cs="Times New Roman"/>
          <w:sz w:val="24"/>
          <w:szCs w:val="24"/>
        </w:rPr>
        <w:t>патчи</w:t>
      </w:r>
      <w:proofErr w:type="spellEnd"/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E61B3">
        <w:rPr>
          <w:rFonts w:ascii="Times New Roman" w:hAnsi="Times New Roman" w:cs="Times New Roman"/>
          <w:sz w:val="24"/>
          <w:szCs w:val="24"/>
        </w:rPr>
        <w:t>цифровые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заплатки для программ), закрываются уязвимости серверов.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В подобных играх стоит опасаться не столько своих соперников, сколько кражи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твоего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пароля, на котором основана система авторизации большинства игр.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Основные советы по безопасности твоего игрового аккаунта: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1. Если другой игрок ведет себя плохо или создает тебе неприятности, заблокируй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в списке игроков;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2. Пожалуйся администраторам игры на плохое поведение этого игрока,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желательно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приложить какие-то доказательства в виде </w:t>
      </w:r>
      <w:proofErr w:type="spellStart"/>
      <w:r w:rsidRPr="009E61B3">
        <w:rPr>
          <w:rFonts w:ascii="Times New Roman" w:hAnsi="Times New Roman" w:cs="Times New Roman"/>
          <w:sz w:val="24"/>
          <w:szCs w:val="24"/>
        </w:rPr>
        <w:t>скринов</w:t>
      </w:r>
      <w:proofErr w:type="spellEnd"/>
      <w:r w:rsidRPr="009E61B3">
        <w:rPr>
          <w:rFonts w:ascii="Times New Roman" w:hAnsi="Times New Roman" w:cs="Times New Roman"/>
          <w:sz w:val="24"/>
          <w:szCs w:val="24"/>
        </w:rPr>
        <w:t>;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 xml:space="preserve">3. Не указывай личную информацию в </w:t>
      </w:r>
      <w:proofErr w:type="spellStart"/>
      <w:r w:rsidRPr="009E61B3">
        <w:rPr>
          <w:rFonts w:ascii="Times New Roman" w:hAnsi="Times New Roman" w:cs="Times New Roman"/>
          <w:sz w:val="24"/>
          <w:szCs w:val="24"/>
        </w:rPr>
        <w:t>профайле</w:t>
      </w:r>
      <w:proofErr w:type="spellEnd"/>
      <w:r w:rsidRPr="009E61B3">
        <w:rPr>
          <w:rFonts w:ascii="Times New Roman" w:hAnsi="Times New Roman" w:cs="Times New Roman"/>
          <w:sz w:val="24"/>
          <w:szCs w:val="24"/>
        </w:rPr>
        <w:t xml:space="preserve"> игры;</w:t>
      </w:r>
      <w:bookmarkStart w:id="0" w:name="_GoBack"/>
      <w:bookmarkEnd w:id="0"/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4. Уважай других участников по игре;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 xml:space="preserve">5. Не устанавливай неофициальные </w:t>
      </w:r>
      <w:proofErr w:type="spellStart"/>
      <w:r w:rsidRPr="009E61B3">
        <w:rPr>
          <w:rFonts w:ascii="Times New Roman" w:hAnsi="Times New Roman" w:cs="Times New Roman"/>
          <w:sz w:val="24"/>
          <w:szCs w:val="24"/>
        </w:rPr>
        <w:t>патчи</w:t>
      </w:r>
      <w:proofErr w:type="spellEnd"/>
      <w:r w:rsidRPr="009E61B3">
        <w:rPr>
          <w:rFonts w:ascii="Times New Roman" w:hAnsi="Times New Roman" w:cs="Times New Roman"/>
          <w:sz w:val="24"/>
          <w:szCs w:val="24"/>
        </w:rPr>
        <w:t xml:space="preserve"> и моды;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6. Используй сложные и разные пароли;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7. Даже во время игры не стоит отключать антивирус. Пока ты играешь, твой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компьютер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могут заразить.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9E61B3">
        <w:rPr>
          <w:rFonts w:ascii="Times New Roman" w:hAnsi="Times New Roman" w:cs="Times New Roman"/>
          <w:i/>
          <w:iCs/>
          <w:sz w:val="24"/>
          <w:szCs w:val="24"/>
        </w:rPr>
        <w:t>Фишинг</w:t>
      </w:r>
      <w:proofErr w:type="spellEnd"/>
      <w:r w:rsidRPr="009E61B3">
        <w:rPr>
          <w:rFonts w:ascii="Times New Roman" w:hAnsi="Times New Roman" w:cs="Times New Roman"/>
          <w:i/>
          <w:iCs/>
          <w:sz w:val="24"/>
          <w:szCs w:val="24"/>
        </w:rPr>
        <w:t xml:space="preserve"> или кража личных данных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Обычной кражей денег и документов сегодня уже никого не удивишь, но с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развитием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интернет-технологий злоумышленники переместились в интернет, и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продолжают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заниматься «любимым» делом.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 xml:space="preserve">Так появилась новая угроза: интернет-мошенничества или </w:t>
      </w:r>
      <w:proofErr w:type="spellStart"/>
      <w:r w:rsidRPr="009E61B3">
        <w:rPr>
          <w:rFonts w:ascii="Times New Roman" w:hAnsi="Times New Roman" w:cs="Times New Roman"/>
          <w:sz w:val="24"/>
          <w:szCs w:val="24"/>
        </w:rPr>
        <w:t>фишинг</w:t>
      </w:r>
      <w:proofErr w:type="spellEnd"/>
      <w:r w:rsidRPr="009E61B3">
        <w:rPr>
          <w:rFonts w:ascii="Times New Roman" w:hAnsi="Times New Roman" w:cs="Times New Roman"/>
          <w:sz w:val="24"/>
          <w:szCs w:val="24"/>
        </w:rPr>
        <w:t>, главная цель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состоит в получении конфиденциальных данных пользователей — логинов и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паролей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. На английском языке </w:t>
      </w:r>
      <w:proofErr w:type="spellStart"/>
      <w:r w:rsidRPr="009E61B3">
        <w:rPr>
          <w:rFonts w:ascii="Times New Roman" w:hAnsi="Times New Roman" w:cs="Times New Roman"/>
          <w:sz w:val="24"/>
          <w:szCs w:val="24"/>
        </w:rPr>
        <w:t>phishing</w:t>
      </w:r>
      <w:proofErr w:type="spellEnd"/>
      <w:r w:rsidRPr="009E61B3">
        <w:rPr>
          <w:rFonts w:ascii="Times New Roman" w:hAnsi="Times New Roman" w:cs="Times New Roman"/>
          <w:sz w:val="24"/>
          <w:szCs w:val="24"/>
        </w:rPr>
        <w:t xml:space="preserve"> читается как </w:t>
      </w:r>
      <w:proofErr w:type="spellStart"/>
      <w:r w:rsidRPr="009E61B3">
        <w:rPr>
          <w:rFonts w:ascii="Times New Roman" w:hAnsi="Times New Roman" w:cs="Times New Roman"/>
          <w:sz w:val="24"/>
          <w:szCs w:val="24"/>
        </w:rPr>
        <w:t>фишинг</w:t>
      </w:r>
      <w:proofErr w:type="spellEnd"/>
      <w:r w:rsidRPr="009E61B3">
        <w:rPr>
          <w:rFonts w:ascii="Times New Roman" w:hAnsi="Times New Roman" w:cs="Times New Roman"/>
          <w:sz w:val="24"/>
          <w:szCs w:val="24"/>
        </w:rPr>
        <w:t xml:space="preserve"> (от </w:t>
      </w:r>
      <w:proofErr w:type="spellStart"/>
      <w:r w:rsidRPr="009E61B3">
        <w:rPr>
          <w:rFonts w:ascii="Times New Roman" w:hAnsi="Times New Roman" w:cs="Times New Roman"/>
          <w:sz w:val="24"/>
          <w:szCs w:val="24"/>
        </w:rPr>
        <w:t>fishing</w:t>
      </w:r>
      <w:proofErr w:type="spellEnd"/>
      <w:r w:rsidRPr="009E61B3">
        <w:rPr>
          <w:rFonts w:ascii="Times New Roman" w:hAnsi="Times New Roman" w:cs="Times New Roman"/>
          <w:sz w:val="24"/>
          <w:szCs w:val="24"/>
        </w:rPr>
        <w:t xml:space="preserve"> — рыбная ловля,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E61B3">
        <w:rPr>
          <w:rFonts w:ascii="Times New Roman" w:hAnsi="Times New Roman" w:cs="Times New Roman"/>
          <w:sz w:val="24"/>
          <w:szCs w:val="24"/>
        </w:rPr>
        <w:t>password</w:t>
      </w:r>
      <w:proofErr w:type="spellEnd"/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— пароль).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 xml:space="preserve">Основные советы по борьбе с </w:t>
      </w:r>
      <w:proofErr w:type="spellStart"/>
      <w:r w:rsidRPr="009E61B3">
        <w:rPr>
          <w:rFonts w:ascii="Times New Roman" w:hAnsi="Times New Roman" w:cs="Times New Roman"/>
          <w:sz w:val="24"/>
          <w:szCs w:val="24"/>
        </w:rPr>
        <w:t>фишингом</w:t>
      </w:r>
      <w:proofErr w:type="spellEnd"/>
      <w:r w:rsidRPr="009E61B3">
        <w:rPr>
          <w:rFonts w:ascii="Times New Roman" w:hAnsi="Times New Roman" w:cs="Times New Roman"/>
          <w:sz w:val="24"/>
          <w:szCs w:val="24"/>
        </w:rPr>
        <w:t>: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1. Следи за своим аккаунтом. Если ты подозреваешь, что твоя анкета была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взломана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>, то необходимо заблокировать ее и сообщить администраторам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ресурса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об этом как можно скорее;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 xml:space="preserve">2. Используй безопасные </w:t>
      </w:r>
      <w:proofErr w:type="gramStart"/>
      <w:r w:rsidRPr="009E61B3">
        <w:rPr>
          <w:rFonts w:ascii="Times New Roman" w:hAnsi="Times New Roman" w:cs="Times New Roman"/>
          <w:sz w:val="24"/>
          <w:szCs w:val="24"/>
        </w:rPr>
        <w:t>веб-сайты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>, в том числе, интернет-магазинов и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поисковых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систем;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3. Используй сложные и разные пароли. Таким образом, если тебя взломают, то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злоумышленники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получат доступ только к одному твоему профилю в сети, а не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всем;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4. Если тебя взломали, то необходимо предупредить всех своих знакомых,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добавлены у тебя в друзьях, о том, что тебя взломали и, возможно, от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твоего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имени будет рассылаться спам и ссылки на </w:t>
      </w:r>
      <w:proofErr w:type="spellStart"/>
      <w:r w:rsidRPr="009E61B3">
        <w:rPr>
          <w:rFonts w:ascii="Times New Roman" w:hAnsi="Times New Roman" w:cs="Times New Roman"/>
          <w:sz w:val="24"/>
          <w:szCs w:val="24"/>
        </w:rPr>
        <w:t>фишинговые</w:t>
      </w:r>
      <w:proofErr w:type="spellEnd"/>
      <w:r w:rsidRPr="009E61B3">
        <w:rPr>
          <w:rFonts w:ascii="Times New Roman" w:hAnsi="Times New Roman" w:cs="Times New Roman"/>
          <w:sz w:val="24"/>
          <w:szCs w:val="24"/>
        </w:rPr>
        <w:t xml:space="preserve"> сайты;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5. Установи надежный пароль (PIN) на мобильный телефон;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6. Отключи сохранение пароля в браузере;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7. Не открывай файлы и другие вложения в письмах даже если они пришли от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твоих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друзей. Лучше уточни у них, отправляли ли они тебе эти файлы.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E61B3">
        <w:rPr>
          <w:rFonts w:ascii="Times New Roman" w:hAnsi="Times New Roman" w:cs="Times New Roman"/>
          <w:i/>
          <w:iCs/>
          <w:sz w:val="24"/>
          <w:szCs w:val="24"/>
        </w:rPr>
        <w:t>Цифровая репутация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Цифровая репутация - это негативная или позитивная информация в сети о тебе.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Компрометирующая информация размещенная в интернете может серьезным образом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lastRenderedPageBreak/>
        <w:t>отразиться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на твоей реальной жизни. «Цифровая репутация» - это твой имидж, который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формируется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из информации о тебе в интернете.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Твое место жительства, учебы, твое финансовое положение, особенности характера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рассказы о близких - все это накапливается в сети.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Многие подростки легкомысленно относятся к публикации личной информации в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Интернете, не понимая возможных последствий. Ты даже не сможешь догадаться о том,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фотография, размещенная 5 лет назад, стала причиной отказа принять тебя на работу.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Комментарии, размещение твоих фотографий и другие действия могут не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исчезнуть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даже после того, как ты их удалишь. Ты не знаешь, кто сохранил эту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информацию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>, попала ли она в поисковые системы и сохранилась ли она, а главное: что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подумают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о тебе окружающее люди, которые найдут и увидят это. Найти информацию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много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лет спустя сможет любой - как из добрых побуждений, так и с намерением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причинить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вред. Это может быть кто угодно.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Основные советы по защите цифровой репутации: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1. Подумай, прежде чем что-то публиковать и передавать у себя в блоге или в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социальной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сети;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2. В настройках профиля установи ограничения на просмотр твоего профиля и его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содержимого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>, сделай его только «для друзей»;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3. Не размещай и не указывай информацию, которая может кого-либо оскорблять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обижать.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E61B3">
        <w:rPr>
          <w:rFonts w:ascii="Times New Roman" w:hAnsi="Times New Roman" w:cs="Times New Roman"/>
          <w:i/>
          <w:iCs/>
          <w:sz w:val="24"/>
          <w:szCs w:val="24"/>
        </w:rPr>
        <w:t>Авторское право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Современные школьники- активные пользователи цифрового пространства.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Однако далеко не все знают, что пользование многими возможностями цифрового мира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требует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соблюдения прав на интеллектуальную собственность.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Термин «интеллектуальная собственность» относится к различным творениям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человеческого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ума, начиная с новых изобретений и знаков, обозначающих собственность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продукты и услуги , и заканчивая книгами, фотографиями, кинофильмами и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музыкальными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произведениями.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Авторские права - это права на интеллектуальную собственность на произведения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науки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>, литературы и искусства. Авторские права выступают в качестве гарантии того, что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интеллектуальный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>/творческий труд автора не будет напрасным, даст ему справедливые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возможности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заработать на результатах своего труда, получить известность и признание.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Никто без разрешения автора не может воспроизводить его произведение, распространять,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публично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демонстрировать, продавать, импортировать, пускать в прокат, публично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исполнять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>, показывать/исполнять в эфире или размещать в Интернете.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Использование «пиратского» программного обеспечения может привести к многим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рискам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>: от потери данных к твоим аккаунтам до блокировки твоего устройства, где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установленный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не легальная программа. Не стоит также забывать, что существует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легальные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и бесплатные программы, которые можно найти в сети.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E61B3">
        <w:rPr>
          <w:rFonts w:ascii="Times New Roman" w:hAnsi="Times New Roman" w:cs="Times New Roman"/>
          <w:i/>
          <w:iCs/>
          <w:sz w:val="24"/>
          <w:szCs w:val="24"/>
        </w:rPr>
        <w:t>О портале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61B3">
        <w:rPr>
          <w:rFonts w:ascii="Times New Roman" w:hAnsi="Times New Roman" w:cs="Times New Roman"/>
          <w:sz w:val="24"/>
          <w:szCs w:val="24"/>
        </w:rPr>
        <w:t>Сетевичок.рф</w:t>
      </w:r>
      <w:proofErr w:type="spellEnd"/>
      <w:r w:rsidRPr="009E61B3">
        <w:rPr>
          <w:rFonts w:ascii="Times New Roman" w:hAnsi="Times New Roman" w:cs="Times New Roman"/>
          <w:sz w:val="24"/>
          <w:szCs w:val="24"/>
        </w:rPr>
        <w:t xml:space="preserve"> - твой главный советчик в сети. Здесь ты можешь узнать о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безопасности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в сети понятным и доступным языком, а при возникновении критической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ситуации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обратиться за советом. А также принять участие в конкурсах и стать самым</w:t>
      </w:r>
    </w:p>
    <w:p w:rsidR="004A4146" w:rsidRDefault="009E61B3" w:rsidP="009E61B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цифровым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гражданином!</w:t>
      </w:r>
    </w:p>
    <w:p w:rsidR="009E61B3" w:rsidRDefault="009E61B3" w:rsidP="009E6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01C2">
        <w:rPr>
          <w:rFonts w:ascii="Times New Roman" w:hAnsi="Times New Roman" w:cs="Times New Roman"/>
          <w:b/>
          <w:bCs/>
          <w:sz w:val="28"/>
          <w:szCs w:val="28"/>
        </w:rPr>
        <w:t>Памятка для родителей об информационной безопасности детей</w:t>
      </w:r>
    </w:p>
    <w:p w:rsidR="007D01C2" w:rsidRPr="007D01C2" w:rsidRDefault="007D01C2" w:rsidP="009E6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Определение термина «информационная безопасность детей» содержится в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Федеральном законе № 4Э6-ФЗ «О защите детей от информации, причиняющей вред их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здоровью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и развитию», регулирующим отношения, связанные с защитой детей от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информации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>, причиняющей вред их здоровью и (или) развитию. Согласно данному закону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9E61B3">
        <w:rPr>
          <w:rFonts w:ascii="Times New Roman" w:hAnsi="Times New Roman" w:cs="Times New Roman"/>
          <w:sz w:val="24"/>
          <w:szCs w:val="24"/>
        </w:rPr>
        <w:t>информационная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безопасность детей» - это состояние защищенности, при котором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lastRenderedPageBreak/>
        <w:t>отсутствует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риск, связанный с причинением информацией вреда их здоровью и (или)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физическому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>, психическому, духовному, нравственному развитию.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В силу Федерального закона № 436-ФЭ информацией, причиняющей вред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здоровью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и (или) развитию детей, является: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1. информация, запрещенная для распространения среди детей;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2. информация, распространение которой ограничено среди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определенных возрастных категорий.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3. К информации, запрещенной для распространения среди детей, относится: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4. информация, побуждающая детей к совершению действий, представляющих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угрозу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их жизни и (или) здоровью, в </w:t>
      </w:r>
      <w:proofErr w:type="spellStart"/>
      <w:r w:rsidRPr="009E61B3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9E61B3">
        <w:rPr>
          <w:rFonts w:ascii="Times New Roman" w:hAnsi="Times New Roman" w:cs="Times New Roman"/>
          <w:sz w:val="24"/>
          <w:szCs w:val="24"/>
        </w:rPr>
        <w:t>. причинению вреда своему здоровью,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самоубийству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>;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5. способность вызвать у детей желание употребить наркотические средства,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психотропные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и (или) одурманивающие вещества, табачные изделия,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алкогольную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и спиртосодержащую продукцию, пиво и напитки,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изготавливаемые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на его основе; принять участие в азартных играх, заниматься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проституцией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>, бродяжничеством или попрошайничеством;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6. обосновывающая или оправдывающая допустимость насилия и (или)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жестокости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либо побуждающая осуществлять насильственные действия по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отношению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к людям и животным;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7. отрицающая семейные ценности и формирующая неуважение к родителям и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E61B3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>) другим членам семьи;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8. оправдывающая противоправное поведение;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9. содержащая нецензурную брань;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10. содержащая информацию порнографического характера.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К информации, распространение которой ограничено среди детей определенного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возраста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>, относится: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1. информация, представляемая в виде изображения или описания жестокости,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физического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и (или) психического насилия, преступления или иного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антиобщественного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действия;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 xml:space="preserve">2. вызывающая у детей страх, ужас или панику, в </w:t>
      </w:r>
      <w:proofErr w:type="spellStart"/>
      <w:r w:rsidRPr="009E61B3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9E61B3">
        <w:rPr>
          <w:rFonts w:ascii="Times New Roman" w:hAnsi="Times New Roman" w:cs="Times New Roman"/>
          <w:sz w:val="24"/>
          <w:szCs w:val="24"/>
        </w:rPr>
        <w:t>. представляемая в виде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изображения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или описания в унижающей человеческое достоинство форме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ненасильственной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смерти, заболевания, самоубийства, несчастного случая,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аварии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или катастрофы и (или) их последствий;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3. представляемая в виде изображения или описания половых отношений между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мужчиной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и женщиной;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4. содержащая бранные слова и выражения, не относящиеся к нецензурной брани.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С учетом этого Вам предлагаются правила работы в сети Интернет для различных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возрастных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категорий, соблюдение которых позволит обеспечить информационную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безопасность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ваших детей.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E61B3">
        <w:rPr>
          <w:rFonts w:ascii="Times New Roman" w:hAnsi="Times New Roman" w:cs="Times New Roman"/>
          <w:i/>
          <w:iCs/>
          <w:sz w:val="24"/>
          <w:szCs w:val="24"/>
        </w:rPr>
        <w:t>Общие правша для родителей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1. Независимо от возраста ребенка используйте программное обеспечение,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помогающее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фильтровать и контролировать информацию, но не полагайтесь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полностью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на него. Ваше внимание к ребенку - главный метод защиты.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2. Если Ваш ребенок имеет аккаунт на одном из социальных сервисов (</w:t>
      </w:r>
      <w:proofErr w:type="spellStart"/>
      <w:r w:rsidRPr="009E61B3">
        <w:rPr>
          <w:rFonts w:ascii="Times New Roman" w:hAnsi="Times New Roman" w:cs="Times New Roman"/>
          <w:sz w:val="24"/>
          <w:szCs w:val="24"/>
        </w:rPr>
        <w:t>LiveJoumal</w:t>
      </w:r>
      <w:proofErr w:type="spellEnd"/>
      <w:r w:rsidRPr="009E61B3">
        <w:rPr>
          <w:rFonts w:ascii="Times New Roman" w:hAnsi="Times New Roman" w:cs="Times New Roman"/>
          <w:sz w:val="24"/>
          <w:szCs w:val="24"/>
        </w:rPr>
        <w:t>,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blogs.mail.ru, vkontakte.ru и т.п.), внимательно изучите, какую информацию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помещают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его участники в своих профилях и блогах, включая фотографии и видео.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3. Проверьте, с какими другими сайтами связан социальный сервис Вашего ребенка.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Странички Вашего ребенка могут быть безопасными, но могут и содержать ссылки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нежелательные и опасные сайты (например, </w:t>
      </w:r>
      <w:proofErr w:type="spellStart"/>
      <w:r w:rsidRPr="009E61B3">
        <w:rPr>
          <w:rFonts w:ascii="Times New Roman" w:hAnsi="Times New Roman" w:cs="Times New Roman"/>
          <w:sz w:val="24"/>
          <w:szCs w:val="24"/>
        </w:rPr>
        <w:t>порносайт</w:t>
      </w:r>
      <w:proofErr w:type="spellEnd"/>
      <w:r w:rsidRPr="009E61B3">
        <w:rPr>
          <w:rFonts w:ascii="Times New Roman" w:hAnsi="Times New Roman" w:cs="Times New Roman"/>
          <w:sz w:val="24"/>
          <w:szCs w:val="24"/>
        </w:rPr>
        <w:t>, или сайт, на котором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друг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упоминает номер сотового телефона Вашего ребенка или Ваш домашний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адрес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>)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4. Поощряйте Ваших детей сообщать обо всем странном или отталкивающим и не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lastRenderedPageBreak/>
        <w:t>слишком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остро реагируйте, когда они это делают (из-за опасения потерять доступ к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Интернету дети не говорят родителям о проблемах, а также могут начать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использовать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Интернет вне дома и школы).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5. Будьте в курсе сетевой жизни Вашего ребенка. Интересуйтесь, кто их друзья в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Интернет так же, как интересуетесь реальными друзьями.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E61B3">
        <w:rPr>
          <w:rFonts w:ascii="Times New Roman" w:hAnsi="Times New Roman" w:cs="Times New Roman"/>
          <w:i/>
          <w:iCs/>
          <w:sz w:val="24"/>
          <w:szCs w:val="24"/>
        </w:rPr>
        <w:t>Возраст от 7 до 8 лет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В Интернете ребенок старается посетить те или иные сайты, а возможно и чаты,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разрешение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на посещение которых он не получил бы от родителей. Поэтому родителям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особенно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полезны будут те отчеты, которые предоставляются программами по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ограничению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использования Интернета, т. е. Родительский контроль или то, что вы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сможете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увидеть во временных файлах. В результате, у ребенка не будет ощущения, что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ним ведется постоянный контроль, однако, родители будут по-прежнему знать, какие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сайты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посещает их ребенок. Дети в данном возрасте обладают сильным чувством семьи,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они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доверчивы и не сомневаются в авторитетах. Они любят играть в сетевые игры и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путешествовать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по Интернету, используя электронную почту, заходить на сайты и чаты,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рекомендованные родителями.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Советы по безопасности в сети Интернет для детей 7-8 лет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1. Создайте список домашних правил посещения Интернета при участии детей и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требуйте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его выполнения.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2. Требуйте от Вашего ребенка соблюдения временных норм нахождения за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компьютером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>. Покажите ребенку, что Вы наблюдаете за ним не потому что Вам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хочется, а потому что Вы беспокоитесь о его безопасности и всегда готовы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ему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помочь.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3. Компьютер с подключением к Интернету должен находиться в общей комнате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присмотром родителей.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4. Используйте специальные детские поисковые машины.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5. Используйте средства блокирования нежелательного контента как дополнение к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стандартному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Родительскому контролю.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6. Создайте семейный электронный ящик, чтобы не позволить детям иметь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собственные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адреса.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7. Блокируйте доступ к сайтам с бесплатными почтовыми ящиками с помощью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соответствующего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программного обеспечения.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8. Приучите детей советоваться с Вами перед опубликованием какой-либо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информации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средствами электронной почты, чатов, регистрационных форм и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профилей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>.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9. Научите детей не загружать файлы, программы или музыку без вашего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согласия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>.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10. Не разрешайте детям использовать службы мгновенного обмена сообщениями.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11. В «белый» список сайтов, разрешенных для посещения, вносите только сайты с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хорошей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репутацией.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12. Не забывайте беседовать с детьми об их друзьях в Интернете, как если бы речь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шла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о друзьях в реальной жизни.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13. Не делайте «табу» из вопросов половой жизни, так как в Интернете дети могут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легко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наткнуться на порнографию или сайты «для взрослых».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14. Приучите Вашего ребенка сообщать вам о любых угрозах или тревогах,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с Интернетом. Оставайтесь спокойными и напомните детям, что они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безопасности, если сами рассказали вам о своих тревогах. Похвалите их и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посоветуйте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подойти еще раз в подобных случаях.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E61B3">
        <w:rPr>
          <w:rFonts w:ascii="Times New Roman" w:hAnsi="Times New Roman" w:cs="Times New Roman"/>
          <w:i/>
          <w:iCs/>
          <w:sz w:val="24"/>
          <w:szCs w:val="24"/>
        </w:rPr>
        <w:t>Возраст детей от 9 до 12 лет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В данном возрасте дети, как правило, уже наслышаны о том, какая информация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существует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в Интернете. Совершенно нормально, что они хотят это увидеть, прочесть,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услышать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>. При этом нужно помнить, что доступ к нежелательным материалам можно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lastRenderedPageBreak/>
        <w:t>легко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заблокировать при помощи средств Родительского контроля.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Советы по безопасности для детей от 9 до 12 лет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1. Создайте список домашних правил посещения Интернет при участии детей и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требуйте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его выполнения.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2. Требуйте от Вашего ребенка соблюдения норм нахождения за компьютером.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3. Наблюдайте за ребенком при работе за компьютером, покажите ему, что Вы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беспокоитесь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о его безопасности и всегда готовы оказать ему помощь.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4. Компьютер с подключением в Интернет должен находиться в общей комнате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присмотром родителей.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5. Используйте средства блокирования нежелательного контента как дополнение к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стандартному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Родительскому контролю.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6. Не забывайте принимать непосредственное участие в жизни ребенка беседовать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детьми об их друзьях в Интернете.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7. Настаивайте, чтобы дети никогда не соглашались на личные встречи с друзьями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Интернету.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8. Позволяйте детям заходить только на сайты из «белого» списка, который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создайте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вместе с ними.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9. Приучите детей никогда не выдавать личную информацию средствами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электронной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почты, чатов, систем мгновенного обмена сообщениями,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регистрационных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форм, личных профилей и при регистрации на конкурсы в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Интернете.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10. Приучите детей не загружать программы без Вашего разрешения. Объясните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им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>, что они могут случайно загрузить вирусы или другое нежелательное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программное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обеспечение.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11. Создайте Вашему ребенку ограниченную учетную запись для работы на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компьютере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>.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12. Приучите Вашего ребенка сообщать вам о любых угрозах или тревогах,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с Интернетом. Напомните детям, что они в безопасности, если сами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рассказали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вам о своих тревогах и опасениях.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13. Расскажите детям о порнографии в Интернете.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14. Настаивайте на том, чтобы дети предоставляли вам доступ к своей электронной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почте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>, чтобы вы убедились, что они не общаются с незнакомцами.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15. Объясните детям, что нельзя использовать сеть для хулиганства,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распространения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сплетен или угроз.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В этом возрасте подростки активно используют поисковые машины, пользуются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электронной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почтой, службами мгновенного обмена сообщениями, скачивают музыку и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фильмы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>. Мальчикам в этом возрасте больше по нраву сметать все ограничения, они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жаждут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грубого юмора, азартных игр, картинок «для взрослых». Девочки предпочитают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общаться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в чатах, при этом они гораздо более чувствительны к сексуальным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домогательствам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в Интернете.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Зачастую в данном возрасте родителям уже весьма сложно контролировать своих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>, так как об Интернете они уже знают значительно больше своих родителей. Тем не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менее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>, не отпускайте детей в «свободное плавание» по Интернету. Старайтесь активно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участвовать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в общении ребенка в Интернете.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Важно по-прежнему строго соблюдать правила Интернет-безопасности -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соглашение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между родителями и детьми. Кроме того, необходимо как можно чаще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просматривать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отчеты о деятельности детей в Интернете. Следует обратить внимание на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необходимость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содержания родительских паролей (паролей администраторов) в строгом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секрете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и обратить внимание на строгость этих паролей.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Советы по безопасности в этом возрасте от 13 до 17 лет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1. Создайте список домашних правил посещения Интернета при участии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подростков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и требуйте безусловного его выполнения. Обговорите с ребенком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lastRenderedPageBreak/>
        <w:t>список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запрещенных сайтов («черный список»), часы работы в Интернете,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руководство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по общению в Интернете (в том числе в чатах).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2. Компьютер с подключением к сети Интернет должен находиться в общей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комнате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>.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3. Не забывайте беседовать с детьми об их друзьях в Интернете, о том, чем они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заняты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таким образом, будто речь идет о друзьях в реальной жизни.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Спрашивайте о людях, с которыми дети общаются посредством служб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мгновенного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обмена сообщениями, чтобы убедиться, что эти люди им знакомы.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4. Используйте средства блокирования нежелательного контента как дополнение к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стандартному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Родительскому контролю.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5. Необходимо знать, какими чатами пользуются Ваши дети. Поощряйте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использование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1B3">
        <w:rPr>
          <w:rFonts w:ascii="Times New Roman" w:hAnsi="Times New Roman" w:cs="Times New Roman"/>
          <w:sz w:val="24"/>
          <w:szCs w:val="24"/>
        </w:rPr>
        <w:t>модерируемых</w:t>
      </w:r>
      <w:proofErr w:type="spellEnd"/>
      <w:r w:rsidRPr="009E61B3">
        <w:rPr>
          <w:rFonts w:ascii="Times New Roman" w:hAnsi="Times New Roman" w:cs="Times New Roman"/>
          <w:sz w:val="24"/>
          <w:szCs w:val="24"/>
        </w:rPr>
        <w:t xml:space="preserve"> чатов и настаивайте, чтобы дети не общались в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приватном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режиме.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6. Настаивайте на том, чтобы дети никогда не встречались лично с друзьями из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сети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Интернет.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7. Приучите детей не выдавать свою личную информацию средствами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электронной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почты, чатов, систем мгновенного обмена сообщениями,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регистрационных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форм, личных профилей и при регистрации на конкурсы в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Интернете.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8. Приучите детей не загружать программы без Вашего разрешения. Объясните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им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>, что они могут случайно загрузить вирусы или другое нежелательное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программное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обеспечение.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9. Приучите Вашего ребенка сообщать вам о любых угрозах или тревогах,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с Интернетом. Напомните детям, что они в безопасности, если сами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рассказали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вам, о своих угрозах или тревогах. Похвалите их и посоветуйте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подойти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еще раз в подобных случаях.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10. Расскажите детям о порнографии в Интернете. Помогите им защититься от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спама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>. Научите подростков не выдавать в Интернете своего реального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электронного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адреса, не отвечать на нежелательные письма и использовать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специальные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почтовые фильтры.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11. Приучите себя знакомиться с сайтами, которые посещают подростки.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12. Научите детей уважать других в интернете. Убедитесь, что они знают о том, что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правила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хорошего поведения действуют везде — даже в виртуальном мире.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13. Объясните детям, что ни в коем случае нельзя использовать Сеть для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хулиганства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>, распространения сплетен или угроз другим людям.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14. Обсудите с подростками проблемы сетевых азартных игр и их возможный риск.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Напомните, что дети не могут играть в эти игры согласно закону.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B3">
        <w:rPr>
          <w:rFonts w:ascii="Times New Roman" w:hAnsi="Times New Roman" w:cs="Times New Roman"/>
          <w:sz w:val="24"/>
          <w:szCs w:val="24"/>
        </w:rPr>
        <w:t>Постоянно контролируйте использование Интернета Вашим ребенком! Это не</w:t>
      </w:r>
    </w:p>
    <w:p w:rsidR="009E61B3" w:rsidRPr="009E61B3" w:rsidRDefault="009E61B3" w:rsidP="009E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нарушение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его личного пространства, а мера предосторожности и проявление Вашей</w:t>
      </w:r>
    </w:p>
    <w:p w:rsidR="009E61B3" w:rsidRPr="009E61B3" w:rsidRDefault="009E61B3" w:rsidP="009E61B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E61B3">
        <w:rPr>
          <w:rFonts w:ascii="Times New Roman" w:hAnsi="Times New Roman" w:cs="Times New Roman"/>
          <w:sz w:val="24"/>
          <w:szCs w:val="24"/>
        </w:rPr>
        <w:t>родительской</w:t>
      </w:r>
      <w:proofErr w:type="gramEnd"/>
      <w:r w:rsidRPr="009E61B3">
        <w:rPr>
          <w:rFonts w:ascii="Times New Roman" w:hAnsi="Times New Roman" w:cs="Times New Roman"/>
          <w:sz w:val="24"/>
          <w:szCs w:val="24"/>
        </w:rPr>
        <w:t xml:space="preserve"> ответственности и заботы.__</w:t>
      </w:r>
    </w:p>
    <w:sectPr w:rsidR="009E61B3" w:rsidRPr="009E61B3" w:rsidSect="004A4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1B3"/>
    <w:rsid w:val="004A4146"/>
    <w:rsid w:val="007D01C2"/>
    <w:rsid w:val="009E61B3"/>
    <w:rsid w:val="00A75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99E54-345D-4EC5-871F-B9A6A9058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4504</Words>
  <Characters>25678</Characters>
  <Application>Microsoft Office Word</Application>
  <DocSecurity>0</DocSecurity>
  <Lines>213</Lines>
  <Paragraphs>60</Paragraphs>
  <ScaleCrop>false</ScaleCrop>
  <Company/>
  <LinksUpToDate>false</LinksUpToDate>
  <CharactersWithSpaces>30122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2018-06-08T08:05:00Z</dcterms:created>
  <dcterms:modified xsi:type="dcterms:W3CDTF">2018-06-08T08:13:00Z</dcterms:modified>
</cp:coreProperties>
</file>